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E5" w:rsidRPr="00087A38" w:rsidRDefault="00EC5643" w:rsidP="00EC5643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87A3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既に新型コロナウイルス感染症の影響が発生し始めた</w:t>
      </w:r>
      <w:r w:rsidR="00F772ED" w:rsidRPr="00087A38">
        <w:rPr>
          <w:rFonts w:asciiTheme="majorEastAsia" w:eastAsiaTheme="majorEastAsia" w:hAnsiTheme="majorEastAsia"/>
          <w:b/>
          <w:sz w:val="32"/>
          <w:szCs w:val="32"/>
        </w:rPr>
        <w:br/>
      </w:r>
      <w:r w:rsidRPr="00087A3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令和2年2月以後の月の売上高等の比較例</w:t>
      </w:r>
    </w:p>
    <w:p w:rsidR="00EC5643" w:rsidRPr="00EC5643" w:rsidRDefault="00EC5643" w:rsidP="00426698">
      <w:pPr>
        <w:widowControl/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C534E5" w:rsidRPr="00402808" w:rsidRDefault="00EC5643" w:rsidP="00426698">
      <w:pPr>
        <w:ind w:firstLineChars="200" w:firstLine="420"/>
        <w:rPr>
          <w:rFonts w:asciiTheme="majorEastAsia" w:eastAsiaTheme="majorEastAsia" w:hAnsiTheme="majorEastAsia"/>
        </w:rPr>
      </w:pPr>
      <w:r w:rsidRPr="00402808">
        <w:rPr>
          <w:rFonts w:asciiTheme="majorEastAsia" w:eastAsiaTheme="majorEastAsia" w:hAnsiTheme="majorEastAsia" w:hint="eastAsia"/>
        </w:rPr>
        <w:t>・</w:t>
      </w:r>
      <w:r w:rsidR="006E17A2" w:rsidRPr="00402808">
        <w:rPr>
          <w:rFonts w:asciiTheme="majorEastAsia" w:eastAsiaTheme="majorEastAsia" w:hAnsiTheme="majorEastAsia" w:hint="eastAsia"/>
        </w:rPr>
        <w:t>比較可</w:t>
      </w:r>
      <w:r w:rsidR="00B307A8" w:rsidRPr="00402808">
        <w:rPr>
          <w:rFonts w:asciiTheme="majorEastAsia" w:eastAsiaTheme="majorEastAsia" w:hAnsiTheme="majorEastAsia" w:hint="eastAsia"/>
        </w:rPr>
        <w:t>否の例は</w:t>
      </w:r>
      <w:r w:rsidR="006E17A2" w:rsidRPr="00402808">
        <w:rPr>
          <w:rFonts w:asciiTheme="majorEastAsia" w:eastAsiaTheme="majorEastAsia" w:hAnsiTheme="majorEastAsia" w:hint="eastAsia"/>
        </w:rPr>
        <w:t>以下のとおり。</w:t>
      </w:r>
    </w:p>
    <w:p w:rsidR="00402808" w:rsidRPr="005A47CD" w:rsidRDefault="00BA23F6" w:rsidP="00426698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A47CD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 w:rsidR="006E17A2" w:rsidRPr="005A47CD">
        <w:rPr>
          <w:rFonts w:asciiTheme="majorEastAsia" w:eastAsiaTheme="majorEastAsia" w:hAnsiTheme="majorEastAsia" w:hint="eastAsia"/>
          <w:b/>
          <w:sz w:val="24"/>
          <w:szCs w:val="24"/>
        </w:rPr>
        <w:t>「最近１か月」</w:t>
      </w:r>
      <w:r w:rsidRPr="005A47CD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="006E17A2" w:rsidRPr="005A47CD">
        <w:rPr>
          <w:rFonts w:asciiTheme="majorEastAsia" w:eastAsiaTheme="majorEastAsia" w:hAnsiTheme="majorEastAsia" w:hint="eastAsia"/>
          <w:b/>
          <w:sz w:val="24"/>
          <w:szCs w:val="24"/>
        </w:rPr>
        <w:t>令和２年</w:t>
      </w:r>
      <w:r w:rsidR="00402808" w:rsidRPr="005A47CD">
        <w:rPr>
          <w:rFonts w:asciiTheme="majorEastAsia" w:eastAsiaTheme="majorEastAsia" w:hAnsiTheme="majorEastAsia" w:hint="eastAsia"/>
          <w:b/>
          <w:sz w:val="24"/>
          <w:szCs w:val="24"/>
        </w:rPr>
        <w:t>１２</w:t>
      </w:r>
      <w:r w:rsidR="006E17A2" w:rsidRPr="005A47CD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5A47CD">
        <w:rPr>
          <w:rFonts w:asciiTheme="majorEastAsia" w:eastAsiaTheme="majorEastAsia" w:hAnsiTheme="majorEastAsia" w:hint="eastAsia"/>
          <w:b/>
          <w:sz w:val="24"/>
          <w:szCs w:val="24"/>
        </w:rPr>
        <w:t>の場合</w:t>
      </w:r>
    </w:p>
    <w:p w:rsidR="00C534E5" w:rsidRPr="00402808" w:rsidRDefault="00BA23F6" w:rsidP="00402808">
      <w:pPr>
        <w:rPr>
          <w:rFonts w:asciiTheme="majorEastAsia" w:eastAsiaTheme="majorEastAsia" w:hAnsiTheme="majorEastAsia"/>
        </w:rPr>
      </w:pPr>
      <w:r w:rsidRPr="00402808">
        <w:rPr>
          <w:rFonts w:asciiTheme="majorEastAsia" w:eastAsiaTheme="majorEastAsia" w:hAnsiTheme="majorEastAsia" w:hint="eastAsia"/>
        </w:rPr>
        <w:t xml:space="preserve">　</w:t>
      </w:r>
      <w:r w:rsidR="00426698">
        <w:rPr>
          <w:rFonts w:asciiTheme="majorEastAsia" w:eastAsiaTheme="majorEastAsia" w:hAnsiTheme="majorEastAsia" w:hint="eastAsia"/>
        </w:rPr>
        <w:t xml:space="preserve">　　</w:t>
      </w:r>
      <w:r w:rsidRPr="00402808">
        <w:rPr>
          <w:rFonts w:asciiTheme="majorEastAsia" w:eastAsiaTheme="majorEastAsia" w:hAnsiTheme="majorEastAsia" w:hint="eastAsia"/>
        </w:rPr>
        <w:t>①感染症の影響を受けたのが</w:t>
      </w:r>
      <w:r w:rsidRPr="00402808">
        <w:rPr>
          <w:rFonts w:asciiTheme="majorEastAsia" w:eastAsiaTheme="majorEastAsia" w:hAnsiTheme="majorEastAsia" w:hint="eastAsia"/>
          <w:b/>
        </w:rPr>
        <w:t>令和２年２月</w:t>
      </w:r>
      <w:r w:rsidRPr="00402808">
        <w:rPr>
          <w:rFonts w:asciiTheme="majorEastAsia" w:eastAsiaTheme="majorEastAsia" w:hAnsiTheme="majorEastAsia" w:hint="eastAsia"/>
        </w:rPr>
        <w:t>の場合</w:t>
      </w:r>
    </w:p>
    <w:p w:rsidR="00402808" w:rsidRDefault="00307858" w:rsidP="00426698">
      <w:pPr>
        <w:jc w:val="center"/>
        <w:rPr>
          <w:sz w:val="24"/>
        </w:rPr>
      </w:pPr>
      <w:r w:rsidRPr="00F16B68">
        <w:rPr>
          <w:noProof/>
        </w:rPr>
        <w:drawing>
          <wp:inline distT="0" distB="0" distL="0" distR="0" wp14:anchorId="76DE0003" wp14:editId="79F5D50E">
            <wp:extent cx="5400040" cy="1575887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08" w:rsidRPr="00402808" w:rsidRDefault="00402808" w:rsidP="00402808">
      <w:pPr>
        <w:rPr>
          <w:sz w:val="24"/>
        </w:rPr>
      </w:pPr>
    </w:p>
    <w:p w:rsidR="00BA23F6" w:rsidRPr="00402808" w:rsidRDefault="00BA23F6" w:rsidP="00426698">
      <w:pPr>
        <w:ind w:firstLineChars="300" w:firstLine="630"/>
        <w:rPr>
          <w:rFonts w:asciiTheme="majorEastAsia" w:eastAsiaTheme="majorEastAsia" w:hAnsiTheme="majorEastAsia"/>
        </w:rPr>
      </w:pPr>
      <w:r w:rsidRPr="00402808">
        <w:rPr>
          <w:rFonts w:asciiTheme="majorEastAsia" w:eastAsiaTheme="majorEastAsia" w:hAnsiTheme="majorEastAsia" w:hint="eastAsia"/>
        </w:rPr>
        <w:t>②感染症の影響を受けたのが</w:t>
      </w:r>
      <w:r w:rsidRPr="00402808">
        <w:rPr>
          <w:rFonts w:asciiTheme="majorEastAsia" w:eastAsiaTheme="majorEastAsia" w:hAnsiTheme="majorEastAsia" w:hint="eastAsia"/>
          <w:b/>
        </w:rPr>
        <w:t>令和２年５月</w:t>
      </w:r>
      <w:r w:rsidRPr="00402808">
        <w:rPr>
          <w:rFonts w:asciiTheme="majorEastAsia" w:eastAsiaTheme="majorEastAsia" w:hAnsiTheme="majorEastAsia" w:hint="eastAsia"/>
        </w:rPr>
        <w:t>の場合</w:t>
      </w:r>
    </w:p>
    <w:p w:rsidR="00BA23F6" w:rsidRDefault="00BA23F6" w:rsidP="00426698">
      <w:pPr>
        <w:jc w:val="center"/>
        <w:rPr>
          <w:sz w:val="24"/>
        </w:rPr>
      </w:pPr>
      <w:r w:rsidRPr="00F16B68">
        <w:rPr>
          <w:noProof/>
        </w:rPr>
        <w:drawing>
          <wp:inline distT="0" distB="0" distL="0" distR="0" wp14:anchorId="511E453D" wp14:editId="40ACEF7B">
            <wp:extent cx="5400040" cy="1575887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08" w:rsidRPr="00402808" w:rsidRDefault="00402808" w:rsidP="00402808">
      <w:pPr>
        <w:rPr>
          <w:sz w:val="24"/>
        </w:rPr>
      </w:pPr>
    </w:p>
    <w:p w:rsidR="00402808" w:rsidRPr="005A47CD" w:rsidRDefault="006E17A2" w:rsidP="00426698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A47CD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A23F6" w:rsidRPr="005A47CD">
        <w:rPr>
          <w:rFonts w:asciiTheme="majorEastAsia" w:eastAsiaTheme="majorEastAsia" w:hAnsiTheme="majorEastAsia" w:hint="eastAsia"/>
          <w:b/>
          <w:sz w:val="24"/>
          <w:szCs w:val="24"/>
        </w:rPr>
        <w:t>２）</w:t>
      </w:r>
      <w:r w:rsidRPr="005A47CD">
        <w:rPr>
          <w:rFonts w:asciiTheme="majorEastAsia" w:eastAsiaTheme="majorEastAsia" w:hAnsiTheme="majorEastAsia" w:hint="eastAsia"/>
          <w:b/>
          <w:sz w:val="24"/>
          <w:szCs w:val="24"/>
        </w:rPr>
        <w:t>「最近１か月」が令和３年４月の場合</w:t>
      </w:r>
    </w:p>
    <w:p w:rsidR="00BA23F6" w:rsidRPr="00402808" w:rsidRDefault="00B307A8" w:rsidP="00402808">
      <w:pPr>
        <w:rPr>
          <w:rFonts w:asciiTheme="majorEastAsia" w:eastAsiaTheme="majorEastAsia" w:hAnsiTheme="majorEastAsia"/>
        </w:rPr>
      </w:pPr>
      <w:r w:rsidRPr="00402808">
        <w:rPr>
          <w:rFonts w:asciiTheme="majorEastAsia" w:eastAsiaTheme="majorEastAsia" w:hAnsiTheme="majorEastAsia" w:hint="eastAsia"/>
        </w:rPr>
        <w:t xml:space="preserve">　</w:t>
      </w:r>
      <w:r w:rsidR="00426698">
        <w:rPr>
          <w:rFonts w:asciiTheme="majorEastAsia" w:eastAsiaTheme="majorEastAsia" w:hAnsiTheme="majorEastAsia" w:hint="eastAsia"/>
        </w:rPr>
        <w:t xml:space="preserve">　　</w:t>
      </w:r>
      <w:r w:rsidRPr="00402808">
        <w:rPr>
          <w:rFonts w:asciiTheme="majorEastAsia" w:eastAsiaTheme="majorEastAsia" w:hAnsiTheme="majorEastAsia" w:hint="eastAsia"/>
        </w:rPr>
        <w:t>①感染症の影響を受けたのが</w:t>
      </w:r>
      <w:r w:rsidRPr="00402808">
        <w:rPr>
          <w:rFonts w:asciiTheme="majorEastAsia" w:eastAsiaTheme="majorEastAsia" w:hAnsiTheme="majorEastAsia" w:hint="eastAsia"/>
          <w:b/>
        </w:rPr>
        <w:t>令和２年４月</w:t>
      </w:r>
      <w:r w:rsidRPr="00402808">
        <w:rPr>
          <w:rFonts w:asciiTheme="majorEastAsia" w:eastAsiaTheme="majorEastAsia" w:hAnsiTheme="majorEastAsia" w:hint="eastAsia"/>
        </w:rPr>
        <w:t>の場合</w:t>
      </w:r>
    </w:p>
    <w:p w:rsidR="00BA23F6" w:rsidRDefault="00BA23F6" w:rsidP="00426698">
      <w:pPr>
        <w:jc w:val="center"/>
        <w:rPr>
          <w:sz w:val="24"/>
        </w:rPr>
      </w:pPr>
      <w:r w:rsidRPr="00F16B68">
        <w:rPr>
          <w:rFonts w:hint="eastAsia"/>
          <w:noProof/>
        </w:rPr>
        <w:drawing>
          <wp:inline distT="0" distB="0" distL="0" distR="0" wp14:anchorId="2B71D264" wp14:editId="2564EA9A">
            <wp:extent cx="5400040" cy="1575887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08" w:rsidRPr="00402808" w:rsidRDefault="00402808" w:rsidP="00402808">
      <w:pPr>
        <w:rPr>
          <w:sz w:val="24"/>
        </w:rPr>
      </w:pPr>
    </w:p>
    <w:p w:rsidR="00C534E5" w:rsidRPr="00402808" w:rsidRDefault="00B307A8" w:rsidP="00426698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402808">
        <w:rPr>
          <w:rFonts w:asciiTheme="majorEastAsia" w:eastAsiaTheme="majorEastAsia" w:hAnsiTheme="majorEastAsia" w:hint="eastAsia"/>
          <w:szCs w:val="21"/>
        </w:rPr>
        <w:t>②感染症の影響を受けたのが</w:t>
      </w:r>
      <w:r w:rsidRPr="00402808">
        <w:rPr>
          <w:rFonts w:asciiTheme="majorEastAsia" w:eastAsiaTheme="majorEastAsia" w:hAnsiTheme="majorEastAsia" w:hint="eastAsia"/>
          <w:b/>
          <w:szCs w:val="21"/>
        </w:rPr>
        <w:t>下図★印の月</w:t>
      </w:r>
      <w:r w:rsidRPr="00402808">
        <w:rPr>
          <w:rFonts w:asciiTheme="majorEastAsia" w:eastAsiaTheme="majorEastAsia" w:hAnsiTheme="majorEastAsia" w:hint="eastAsia"/>
          <w:szCs w:val="21"/>
        </w:rPr>
        <w:t>の場合</w:t>
      </w:r>
    </w:p>
    <w:p w:rsidR="00C534E5" w:rsidRPr="00F16B68" w:rsidRDefault="00402808" w:rsidP="00402808">
      <w:pPr>
        <w:rPr>
          <w:sz w:val="24"/>
        </w:rPr>
      </w:pPr>
      <w:r w:rsidRPr="00F16B6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00040" cy="1575887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4E5" w:rsidRPr="00010343" w:rsidRDefault="006E17A2" w:rsidP="00402808">
      <w:pPr>
        <w:rPr>
          <w:rFonts w:asciiTheme="majorEastAsia" w:eastAsiaTheme="majorEastAsia" w:hAnsiTheme="majorEastAsia"/>
        </w:rPr>
      </w:pPr>
      <w:r w:rsidRPr="00F16B6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3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 w:rsidR="00C534E5" w:rsidRPr="00010343" w:rsidSect="00402808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A2" w:rsidRDefault="006E17A2">
      <w:r>
        <w:separator/>
      </w:r>
    </w:p>
  </w:endnote>
  <w:endnote w:type="continuationSeparator" w:id="0">
    <w:p w:rsidR="006E17A2" w:rsidRDefault="006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A2" w:rsidRDefault="006E17A2">
    <w:pPr>
      <w:pStyle w:val="a5"/>
    </w:pPr>
  </w:p>
  <w:p w:rsidR="00EC5643" w:rsidRDefault="00EC5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A2" w:rsidRDefault="006E17A2">
      <w:r>
        <w:separator/>
      </w:r>
    </w:p>
  </w:footnote>
  <w:footnote w:type="continuationSeparator" w:id="0">
    <w:p w:rsidR="006E17A2" w:rsidRDefault="006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A2" w:rsidRDefault="006E17A2" w:rsidP="00402808">
    <w:pPr>
      <w:pStyle w:val="a3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8AE2172"/>
    <w:lvl w:ilvl="0" w:tplc="6DF82D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5"/>
    <w:rsid w:val="00010343"/>
    <w:rsid w:val="00087A38"/>
    <w:rsid w:val="00211555"/>
    <w:rsid w:val="002D4CD0"/>
    <w:rsid w:val="00307858"/>
    <w:rsid w:val="00402808"/>
    <w:rsid w:val="00426698"/>
    <w:rsid w:val="0054113C"/>
    <w:rsid w:val="00585CAD"/>
    <w:rsid w:val="005A47CD"/>
    <w:rsid w:val="006B156D"/>
    <w:rsid w:val="006E17A2"/>
    <w:rsid w:val="00740E9C"/>
    <w:rsid w:val="009E2D60"/>
    <w:rsid w:val="00A01DB1"/>
    <w:rsid w:val="00A73EEB"/>
    <w:rsid w:val="00AC5C63"/>
    <w:rsid w:val="00B10228"/>
    <w:rsid w:val="00B303BE"/>
    <w:rsid w:val="00B307A8"/>
    <w:rsid w:val="00B34382"/>
    <w:rsid w:val="00BA23F6"/>
    <w:rsid w:val="00BD5621"/>
    <w:rsid w:val="00C534E5"/>
    <w:rsid w:val="00D74078"/>
    <w:rsid w:val="00E564A3"/>
    <w:rsid w:val="00EC5643"/>
    <w:rsid w:val="00F16B68"/>
    <w:rsid w:val="00F64490"/>
    <w:rsid w:val="00F772ED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Note Heading"/>
    <w:basedOn w:val="a"/>
    <w:next w:val="a"/>
    <w:link w:val="af5"/>
    <w:pPr>
      <w:jc w:val="center"/>
    </w:pPr>
  </w:style>
  <w:style w:type="character" w:customStyle="1" w:styleId="af5">
    <w:name w:val="記 (文字)"/>
    <w:basedOn w:val="a0"/>
    <w:link w:val="af4"/>
  </w:style>
  <w:style w:type="paragraph" w:styleId="af6">
    <w:name w:val="Closing"/>
    <w:basedOn w:val="a"/>
    <w:link w:val="af7"/>
    <w:pPr>
      <w:jc w:val="right"/>
    </w:p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952F-38C5-443B-91FA-2791B10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2021-02-09T02:30:00Z</dcterms:created>
  <dcterms:modified xsi:type="dcterms:W3CDTF">2021-02-17T02:41:00Z</dcterms:modified>
</cp:coreProperties>
</file>