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51585" w:rsidRDefault="00FE6542" w:rsidP="00951585">
      <w:pPr>
        <w:jc w:val="center"/>
        <w:rPr>
          <w:rFonts w:ascii="UD デジタル 教科書体 NK-B" w:eastAsia="UD デジタル 教科書体 NK-B"/>
          <w:sz w:val="52"/>
        </w:rPr>
      </w:pPr>
      <w:r>
        <w:rPr>
          <w:rFonts w:ascii="UD デジタル 教科書体 NK-B" w:eastAsia="UD デジタル 教科書体 NK-B" w:hint="eastAsia"/>
          <w:noProof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4676427</wp:posOffset>
                </wp:positionH>
                <wp:positionV relativeFrom="paragraph">
                  <wp:posOffset>-5125</wp:posOffset>
                </wp:positionV>
                <wp:extent cx="856445" cy="296214"/>
                <wp:effectExtent l="0" t="0" r="20320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445" cy="2962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6542" w:rsidRPr="00FE6542" w:rsidRDefault="00FE6542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FE6542">
                              <w:rPr>
                                <w:rFonts w:ascii="UD デジタル 教科書体 NK-B" w:eastAsia="UD デジタル 教科書体 NK-B" w:hint="eastAsia"/>
                              </w:rPr>
                              <w:t>認定活動Ｃ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8.2pt;margin-top:-.4pt;width:67.4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EcawIAALEEAAAOAAAAZHJzL2Uyb0RvYy54bWysVMGO2jAQvVfqP1i+lwAFuosIK8qKqhLa&#10;XYmt9mwcB6I6Htc2JPQI0qof0V+oeu735Ec6dgLLbnuqenFmPDPPM29mMroqc0m2wtgMVEw7rTYl&#10;QnFIMrWK6af72ZsLSqxjKmESlIjpTlh6NX79alTooejCGmQiDEEQZYeFjunaOT2MIsvXIme2BVoo&#10;NKZgcuZQNasoMaxA9FxG3XZ7EBVgEm2AC2vx9ro20nHAT1PB3W2aWuGIjCnm5sJpwrn0ZzQeseHK&#10;ML3OeJMG+4cscpYpfPQEdc0cIxuT/QGVZ9yAhdS1OOQRpGnGRagBq+m0X1SzWDMtQi1IjtUnmuz/&#10;g+U32ztDsgR7R4liObaoOjxW+x/V/ld1+Eaqw/fqcKj2P1EnHU9Xoe0QoxYa41z5Hkof2txbvPQs&#10;lKnJ/RfrI2hH4ncnskXpCMfLi/6g1+tTwtHUvRx0Oz2PEj0Fa2PdBwE58UJMDfYyUMy2c+tq16OL&#10;f8uCzJJZJmVQ/PyIqTRky7Dz0oUUEfyZl1SkiOngbb8dgJ/ZPPQpfikZ/9ykd+aFeFJhzp6SunQv&#10;uXJZNnwsIdkhTQbqubOazzLEnTPr7pjBQUNmcHncLR6pBEwGGomSNZivf7v3/th/tFJS4ODG1H7Z&#10;MCMokR8VTsZlp9fzkx6UXv9dFxVzblmeW9QmnwIyhN3H7ILo/Z08iqmB/AF3bOJfRRNTHN+OqTuK&#10;U1evE+4oF5NJcMLZ1szN1UJzD+074vm8Lx+Y0U0/HQ7CDRxHnA1ftLX29ZEKJhsHaRZ67gmuWW14&#10;x70IU9PssF+8cz14Pf1pxr8BAAD//wMAUEsDBBQABgAIAAAAIQAL+3No3AAAAAgBAAAPAAAAZHJz&#10;L2Rvd25yZXYueG1sTI8xT8MwFIR3JP6D9ZDYqFNaWhPyUgEqLEwUxOzGrm0RP0e2m4Z/jzvBeLrT&#10;3XfNZvI9G3VMLhDCfFYB09QF5cggfH683AhgKUtSsg+kEX50gk17edHIWoUTvetxlw0rJZRqiWBz&#10;HmrOU2e1l2kWBk3FO4ToZS4yGq6iPJVy3/PbqlpxLx2VBSsH/Wx19707eoTtk7k3nZDRboVybpy+&#10;Dm/mFfH6anp8AJb1lP/CcMYv6NAWpn04kkqsR1gvVssSRTg/KL5YzxfA9gjLOwG8bfj/A+0vAAAA&#10;//8DAFBLAQItABQABgAIAAAAIQC2gziS/gAAAOEBAAATAAAAAAAAAAAAAAAAAAAAAABbQ29udGVu&#10;dF9UeXBlc10ueG1sUEsBAi0AFAAGAAgAAAAhADj9If/WAAAAlAEAAAsAAAAAAAAAAAAAAAAALwEA&#10;AF9yZWxzLy5yZWxzUEsBAi0AFAAGAAgAAAAhAOGsgRxrAgAAsQQAAA4AAAAAAAAAAAAAAAAALgIA&#10;AGRycy9lMm9Eb2MueG1sUEsBAi0AFAAGAAgAAAAhAAv7c2jcAAAACAEAAA8AAAAAAAAAAAAAAAAA&#10;xQQAAGRycy9kb3ducmV2LnhtbFBLBQYAAAAABAAEAPMAAADOBQAAAAA=&#10;" fillcolor="white [3201]" strokeweight=".5pt">
                <v:textbox>
                  <w:txbxContent>
                    <w:p w:rsidR="00FE6542" w:rsidRPr="00FE6542" w:rsidRDefault="00FE6542">
                      <w:pPr>
                        <w:rPr>
                          <w:rFonts w:ascii="UD デジタル 教科書体 NK-B" w:eastAsia="UD デジタル 教科書体 NK-B" w:hint="eastAsia"/>
                        </w:rPr>
                      </w:pPr>
                      <w:r w:rsidRPr="00FE6542">
                        <w:rPr>
                          <w:rFonts w:ascii="UD デジタル 教科書体 NK-B" w:eastAsia="UD デジタル 教科書体 NK-B" w:hint="eastAsia"/>
                        </w:rPr>
                        <w:t>認定活動Ｃ</w:t>
                      </w:r>
                    </w:p>
                  </w:txbxContent>
                </v:textbox>
              </v:shape>
            </w:pict>
          </mc:Fallback>
        </mc:AlternateContent>
      </w:r>
      <w:r w:rsidR="00951585" w:rsidRPr="00951585">
        <w:rPr>
          <w:rFonts w:ascii="UD デジタル 教科書体 NK-B" w:eastAsia="UD デジタル 教科書体 NK-B" w:hint="eastAsia"/>
          <w:sz w:val="52"/>
        </w:rPr>
        <w:t>企画書</w:t>
      </w:r>
    </w:p>
    <w:tbl>
      <w:tblPr>
        <w:tblStyle w:val="a3"/>
        <w:tblW w:w="8732" w:type="dxa"/>
        <w:tblLook w:val="04A0" w:firstRow="1" w:lastRow="0" w:firstColumn="1" w:lastColumn="0" w:noHBand="0" w:noVBand="1"/>
      </w:tblPr>
      <w:tblGrid>
        <w:gridCol w:w="1980"/>
        <w:gridCol w:w="6752"/>
      </w:tblGrid>
      <w:tr w:rsidR="00951585" w:rsidTr="00951585">
        <w:tc>
          <w:tcPr>
            <w:tcW w:w="8732" w:type="dxa"/>
            <w:gridSpan w:val="2"/>
          </w:tcPr>
          <w:p w:rsidR="00951585" w:rsidRDefault="00951585" w:rsidP="00951585">
            <w:pPr>
              <w:jc w:val="center"/>
              <w:rPr>
                <w:rFonts w:ascii="UD デジタル 教科書体 NK-B" w:eastAsia="UD デジタル 教科書体 NK-B"/>
                <w:sz w:val="52"/>
              </w:rPr>
            </w:pPr>
            <w:r w:rsidRPr="00951585">
              <w:rPr>
                <w:rFonts w:ascii="UD デジタル 教科書体 NK-B" w:eastAsia="UD デジタル 教科書体 NK-B" w:hint="eastAsia"/>
                <w:sz w:val="36"/>
              </w:rPr>
              <w:t>概要</w:t>
            </w:r>
          </w:p>
        </w:tc>
      </w:tr>
      <w:tr w:rsidR="00951585" w:rsidTr="00951585">
        <w:tc>
          <w:tcPr>
            <w:tcW w:w="1980" w:type="dxa"/>
          </w:tcPr>
          <w:p w:rsidR="00951585" w:rsidRPr="00951585" w:rsidRDefault="00951585" w:rsidP="00951585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951585">
              <w:rPr>
                <w:rFonts w:ascii="UD デジタル 教科書体 NK-B" w:eastAsia="UD デジタル 教科書体 NK-B" w:hint="eastAsia"/>
                <w:sz w:val="28"/>
                <w:szCs w:val="28"/>
              </w:rPr>
              <w:t>体験活動名</w:t>
            </w:r>
          </w:p>
        </w:tc>
        <w:tc>
          <w:tcPr>
            <w:tcW w:w="6752" w:type="dxa"/>
          </w:tcPr>
          <w:p w:rsidR="00951585" w:rsidRPr="00951585" w:rsidRDefault="00951585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</w:tr>
      <w:tr w:rsidR="00951585" w:rsidTr="00951585">
        <w:trPr>
          <w:trHeight w:val="3696"/>
        </w:trPr>
        <w:tc>
          <w:tcPr>
            <w:tcW w:w="1980" w:type="dxa"/>
          </w:tcPr>
          <w:p w:rsidR="00951585" w:rsidRPr="00951585" w:rsidRDefault="00951585" w:rsidP="00951585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目的・経費等</w:t>
            </w:r>
          </w:p>
        </w:tc>
        <w:tc>
          <w:tcPr>
            <w:tcW w:w="6752" w:type="dxa"/>
          </w:tcPr>
          <w:p w:rsidR="00951585" w:rsidRPr="00951585" w:rsidRDefault="00951585">
            <w:pPr>
              <w:rPr>
                <w:rFonts w:ascii="UD デジタル 教科書体 NK-B" w:eastAsia="UD デジタル 教科書体 NK-B"/>
                <w:sz w:val="22"/>
                <w:szCs w:val="28"/>
              </w:rPr>
            </w:pPr>
            <w:r w:rsidRPr="00951585">
              <w:rPr>
                <w:rFonts w:ascii="UD デジタル 教科書体 NK-B" w:eastAsia="UD デジタル 教科書体 NK-B" w:hint="eastAsia"/>
                <w:sz w:val="22"/>
                <w:szCs w:val="28"/>
              </w:rPr>
              <w:t>【目的】</w:t>
            </w:r>
          </w:p>
          <w:p w:rsidR="00951585" w:rsidRDefault="00951585">
            <w:pPr>
              <w:rPr>
                <w:rFonts w:ascii="UD デジタル 教科書体 NK-B" w:eastAsia="UD デジタル 教科書体 NK-B"/>
                <w:sz w:val="22"/>
                <w:szCs w:val="28"/>
              </w:rPr>
            </w:pPr>
          </w:p>
          <w:p w:rsidR="00951585" w:rsidRDefault="00951585">
            <w:pPr>
              <w:rPr>
                <w:rFonts w:ascii="UD デジタル 教科書体 NK-B" w:eastAsia="UD デジタル 教科書体 NK-B"/>
                <w:sz w:val="22"/>
                <w:szCs w:val="28"/>
              </w:rPr>
            </w:pPr>
          </w:p>
          <w:p w:rsidR="00951585" w:rsidRDefault="00951585">
            <w:pPr>
              <w:rPr>
                <w:rFonts w:ascii="UD デジタル 教科書体 NK-B" w:eastAsia="UD デジタル 教科書体 NK-B"/>
                <w:sz w:val="22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2"/>
                <w:szCs w:val="28"/>
              </w:rPr>
              <w:t>【</w:t>
            </w:r>
            <w:r w:rsidR="00DF1A1A">
              <w:rPr>
                <w:rFonts w:ascii="UD デジタル 教科書体 NK-B" w:eastAsia="UD デジタル 教科書体 NK-B" w:hint="eastAsia"/>
                <w:sz w:val="22"/>
                <w:szCs w:val="28"/>
              </w:rPr>
              <w:t>参加</w:t>
            </w:r>
            <w:r>
              <w:rPr>
                <w:rFonts w:ascii="UD デジタル 教科書体 NK-B" w:eastAsia="UD デジタル 教科書体 NK-B" w:hint="eastAsia"/>
                <w:sz w:val="22"/>
                <w:szCs w:val="28"/>
              </w:rPr>
              <w:t>者】</w:t>
            </w:r>
          </w:p>
          <w:p w:rsidR="00951585" w:rsidRDefault="00951585">
            <w:pPr>
              <w:rPr>
                <w:rFonts w:ascii="UD デジタル 教科書体 NK-B" w:eastAsia="UD デジタル 教科書体 NK-B"/>
                <w:sz w:val="22"/>
                <w:szCs w:val="28"/>
              </w:rPr>
            </w:pPr>
          </w:p>
          <w:p w:rsidR="00951585" w:rsidRDefault="00951585">
            <w:pPr>
              <w:rPr>
                <w:rFonts w:ascii="UD デジタル 教科書体 NK-B" w:eastAsia="UD デジタル 教科書体 NK-B"/>
                <w:sz w:val="22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2"/>
                <w:szCs w:val="28"/>
              </w:rPr>
              <w:t>【参加料】</w:t>
            </w:r>
          </w:p>
          <w:p w:rsidR="00951585" w:rsidRPr="00951585" w:rsidRDefault="00951585">
            <w:pPr>
              <w:rPr>
                <w:rFonts w:ascii="UD デジタル 教科書体 NK-B" w:eastAsia="UD デジタル 教科書体 NK-B"/>
                <w:sz w:val="22"/>
                <w:szCs w:val="28"/>
              </w:rPr>
            </w:pPr>
          </w:p>
          <w:p w:rsidR="00951585" w:rsidRDefault="00951585">
            <w:pPr>
              <w:rPr>
                <w:rFonts w:ascii="UD デジタル 教科書体 NK-B" w:eastAsia="UD デジタル 教科書体 NK-B"/>
                <w:sz w:val="22"/>
                <w:szCs w:val="28"/>
              </w:rPr>
            </w:pPr>
            <w:r w:rsidRPr="00951585">
              <w:rPr>
                <w:rFonts w:ascii="UD デジタル 教科書体 NK-B" w:eastAsia="UD デジタル 教科書体 NK-B" w:hint="eastAsia"/>
                <w:sz w:val="22"/>
                <w:szCs w:val="28"/>
              </w:rPr>
              <w:t>【</w:t>
            </w:r>
            <w:r>
              <w:rPr>
                <w:rFonts w:ascii="UD デジタル 教科書体 NK-B" w:eastAsia="UD デジタル 教科書体 NK-B" w:hint="eastAsia"/>
                <w:sz w:val="22"/>
                <w:szCs w:val="28"/>
              </w:rPr>
              <w:t>持ち物</w:t>
            </w:r>
            <w:r w:rsidRPr="00951585">
              <w:rPr>
                <w:rFonts w:ascii="UD デジタル 教科書体 NK-B" w:eastAsia="UD デジタル 教科書体 NK-B" w:hint="eastAsia"/>
                <w:sz w:val="22"/>
                <w:szCs w:val="28"/>
              </w:rPr>
              <w:t>】</w:t>
            </w:r>
          </w:p>
          <w:p w:rsidR="00951585" w:rsidRPr="00951585" w:rsidRDefault="00951585">
            <w:pPr>
              <w:rPr>
                <w:rFonts w:ascii="UD デジタル 教科書体 NK-B" w:eastAsia="UD デジタル 教科書体 NK-B"/>
                <w:sz w:val="22"/>
                <w:szCs w:val="28"/>
              </w:rPr>
            </w:pPr>
          </w:p>
          <w:p w:rsidR="00951585" w:rsidRPr="00951585" w:rsidRDefault="00951585">
            <w:pPr>
              <w:rPr>
                <w:rFonts w:ascii="UD デジタル 教科書体 NK-B" w:eastAsia="UD デジタル 教科書体 NK-B"/>
                <w:sz w:val="22"/>
                <w:szCs w:val="28"/>
              </w:rPr>
            </w:pPr>
          </w:p>
        </w:tc>
      </w:tr>
      <w:tr w:rsidR="00951585" w:rsidTr="00951585">
        <w:trPr>
          <w:trHeight w:val="6653"/>
        </w:trPr>
        <w:tc>
          <w:tcPr>
            <w:tcW w:w="1980" w:type="dxa"/>
          </w:tcPr>
          <w:p w:rsidR="00951585" w:rsidRPr="00951585" w:rsidRDefault="00951585" w:rsidP="00951585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企画概要</w:t>
            </w:r>
          </w:p>
        </w:tc>
        <w:tc>
          <w:tcPr>
            <w:tcW w:w="6752" w:type="dxa"/>
          </w:tcPr>
          <w:p w:rsidR="00951585" w:rsidRPr="00951585" w:rsidRDefault="00951585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</w:tr>
    </w:tbl>
    <w:p w:rsidR="00951585" w:rsidRDefault="00951585" w:rsidP="00951585">
      <w:pPr>
        <w:jc w:val="center"/>
        <w:rPr>
          <w:rFonts w:ascii="UD デジタル 教科書体 NK-B" w:eastAsia="UD デジタル 教科書体 NK-B"/>
          <w:sz w:val="52"/>
        </w:rPr>
      </w:pPr>
    </w:p>
    <w:p w:rsidR="00951585" w:rsidRDefault="0067399A" w:rsidP="00951585">
      <w:pPr>
        <w:jc w:val="center"/>
        <w:rPr>
          <w:rFonts w:ascii="UD デジタル 教科書体 NK-B" w:eastAsia="UD デジタル 教科書体 NK-B"/>
          <w:sz w:val="52"/>
        </w:rPr>
      </w:pPr>
      <w:r>
        <w:rPr>
          <w:rFonts w:ascii="UD デジタル 教科書体 NK-B" w:eastAsia="UD デジタル 教科書体 NK-B" w:hint="eastAsia"/>
          <w:noProof/>
          <w:sz w:val="5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2A3800" wp14:editId="3BB321BB">
                <wp:simplePos x="0" y="0"/>
                <wp:positionH relativeFrom="margin">
                  <wp:align>left</wp:align>
                </wp:positionH>
                <wp:positionV relativeFrom="paragraph">
                  <wp:posOffset>-177941</wp:posOffset>
                </wp:positionV>
                <wp:extent cx="1185334" cy="476532"/>
                <wp:effectExtent l="0" t="0" r="1524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334" cy="4765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399A" w:rsidRPr="0067399A" w:rsidRDefault="0067399A" w:rsidP="0067399A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FF0000"/>
                                <w:sz w:val="36"/>
                              </w:rPr>
                            </w:pPr>
                            <w:r w:rsidRPr="0067399A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A38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0;margin-top:-14pt;width:93.35pt;height:37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ki2bQIAALkEAAAOAAAAZHJzL2Uyb0RvYy54bWysVM1u2zAMvg/YOwi6L85/OyNOkaXIMCBo&#10;C6RDz4osJ8ZkUZOU2NkxAYY9xF5h2HnP4xcZpfy222nYRSZF8hP5kfTgpiokWQtjc1AJbTWalAjF&#10;Ic3VIqEfHydvrimxjqmUSVAioRth6c3w9atBqWPRhiXIVBiCIMrGpU7o0jkdR5HlS1Ew2wAtFBoz&#10;MAVzqJpFlBpWInoho3az2Y9KMKk2wIW1eHu7N9JhwM8ywd19llnhiEwo5ubCacI592c0HLB4YZhe&#10;5vyQBvuHLAqWK3z0BHXLHCMrk/8BVeTcgIXMNTgUEWRZzkWoAatpNV9UM1syLUItSI7VJ5rs/4Pl&#10;d+sHQ/I0oR1KFCuwRfXua739UW9/1btvpN59r3e7evsTddLxdJXaxhg10xjnqndQYduP9xYvPQtV&#10;Zgr/xfoI2pH4zYlsUTnCfVDrutfpdCnhaOte9XudtoeJztHaWPdeQEG8kFCDzQwcs/XUur3r0cU/&#10;ZkHm6SSXMih+gMRYGrJm2HrpQo4I/sxLKlImtN/pNQPwM5uHPsXPJeOfDuldeCGeVJiz52Rfu5dc&#10;Na8CpaEgfzOHdIN0GdjPn9V8kiP8lFn3wAwOHDKES+Tu8cgkYE5wkChZgvnyt3vvj3OAVkpKHOCE&#10;2s8rZgQl8oPCCXnb6nb9xAel27tqo2IuLfNLi1oVY0CiWriumgfR+zt5FDMDxRPu2si/iiamOL6d&#10;UHcUx26/VrirXIxGwQlnXDM3VTPNPbRvjKf1sXpiRh/a6nAg7uA46ix+0d29r49UMFo5yPLQ+jOr&#10;B/pxP8LwHHbZL+ClHrzOf5zhbwAAAP//AwBQSwMEFAAGAAgAAAAhAB6AQGHbAAAABwEAAA8AAABk&#10;cnMvZG93bnJldi54bWxMj8FOwzAQRO9I/IO1SNxahwq1JsSpABUunGgR523s2hbxOrLdNPw97qm9&#10;7WhGM2+b9eR7NuqYXCAJD/MKmKYuKEdGwvfufSaApYyksA+kJfzpBOv29qbBWoUTfelxmw0rJZRq&#10;lGBzHmrOU2e1xzQPg6biHUL0mIuMhquIp1Lue76oqiX36KgsWBz0m9Xd7/boJWxezZPpBEa7Ecq5&#10;cfo5fJoPKe/vppdnYFlP+RKGM35Bh7Yw7cORVGK9hPJIljBbiHKcbbFcAdtLeFxVwNuGX/O3/wAA&#10;AP//AwBQSwECLQAUAAYACAAAACEAtoM4kv4AAADhAQAAEwAAAAAAAAAAAAAAAAAAAAAAW0NvbnRl&#10;bnRfVHlwZXNdLnhtbFBLAQItABQABgAIAAAAIQA4/SH/1gAAAJQBAAALAAAAAAAAAAAAAAAAAC8B&#10;AABfcmVscy8ucmVsc1BLAQItABQABgAIAAAAIQBZcki2bQIAALkEAAAOAAAAAAAAAAAAAAAAAC4C&#10;AABkcnMvZTJvRG9jLnhtbFBLAQItABQABgAIAAAAIQAegEBh2wAAAAcBAAAPAAAAAAAAAAAAAAAA&#10;AMcEAABkcnMvZG93bnJldi54bWxQSwUGAAAAAAQABADzAAAAzwUAAAAA&#10;" fillcolor="white [3201]" strokeweight=".5pt">
                <v:textbox>
                  <w:txbxContent>
                    <w:p w:rsidR="0067399A" w:rsidRPr="0067399A" w:rsidRDefault="0067399A" w:rsidP="0067399A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FF0000"/>
                          <w:sz w:val="36"/>
                        </w:rPr>
                      </w:pPr>
                      <w:r w:rsidRPr="0067399A">
                        <w:rPr>
                          <w:rFonts w:ascii="UD デジタル 教科書体 NK-B" w:eastAsia="UD デジタル 教科書体 NK-B" w:hint="eastAsia"/>
                          <w:color w:val="FF0000"/>
                          <w:sz w:val="3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6542">
        <w:rPr>
          <w:rFonts w:ascii="UD デジタル 教科書体 NK-B" w:eastAsia="UD デジタル 教科書体 NK-B" w:hint="eastAsia"/>
          <w:noProof/>
          <w:sz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1400C" wp14:editId="0B72F856">
                <wp:simplePos x="0" y="0"/>
                <wp:positionH relativeFrom="column">
                  <wp:posOffset>4700789</wp:posOffset>
                </wp:positionH>
                <wp:positionV relativeFrom="paragraph">
                  <wp:posOffset>-7075</wp:posOffset>
                </wp:positionV>
                <wp:extent cx="856445" cy="296214"/>
                <wp:effectExtent l="0" t="0" r="20320" b="279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445" cy="2962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6542" w:rsidRPr="00FE6542" w:rsidRDefault="00FE6542" w:rsidP="00FE6542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FE6542">
                              <w:rPr>
                                <w:rFonts w:ascii="UD デジタル 教科書体 NK-B" w:eastAsia="UD デジタル 教科書体 NK-B" w:hint="eastAsia"/>
                              </w:rPr>
                              <w:t>認定活動Ｃ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1400C" id="テキスト ボックス 2" o:spid="_x0000_s1027" type="#_x0000_t202" style="position:absolute;left:0;text-align:left;margin-left:370.15pt;margin-top:-.55pt;width:67.45pt;height:2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bhIbgIAALgEAAAOAAAAZHJzL2Uyb0RvYy54bWysVMGO2jAQvVfqP1i+l0AKdBcRVpQVVSW0&#10;uxJb7dk4DkR1PK5tSOgRpFU/or9Q9dzvyY907ADLbnuqenFmPDPPM29mMryqCkk2wtgcVEI7rTYl&#10;QnFIc7VM6Kf76ZsLSqxjKmUSlEjoVlh6NXr9aljqgYhhBTIVhiCIsoNSJ3TlnB5EkeUrUTDbAi0U&#10;GjMwBXOommWUGlYieiGjuN3uRyWYVBvgwlq8vW6MdBTws0xwd5tlVjgiE4q5uXCacC78GY2GbLA0&#10;TK9yfkiD/UMWBcsVPnqCumaOkbXJ/4Aqcm7AQuZaHIoIsiznItSA1XTaL6qZr5gWoRYkx+oTTfb/&#10;wfKbzZ0heZrQmBLFCmxRvX+sdz/q3a96/43U++/1fl/vfqJOYk9Xqe0Ao+Ya41z1Hips+/He4qVn&#10;ocpM4b9YH0E7Er89kS0qRzheXvT63W6PEo6m+LIfd7oeJXoK1sa6DwIK4oWEGuxloJhtZtY1rkcX&#10;/5YFmafTXMqg+PkRE2nIhmHnpQspIvgzL6lImdD+2147AD+zeehT/EIy/vmQ3pkX4kmFOXtKmtK9&#10;5KpFFRg90bKAdItsGWjGz2o+zRF+xqy7YwbnDQnCHXK3eGQSMCc4SJSswHz92733xzFAKyUlzm9C&#10;7Zc1M4IS+VHhgFx2ul0/8EHp9t7FqJhzy+LcotbFBJCoDm6r5kH0/k4excxA8YCrNvavookpjm8n&#10;1B3FiWu2CleVi/E4OOGIa+Zmaq65h/aN8bTeVw/M6ENbHc7DDRwnnQ1edLfx9ZEKxmsHWR5a73lu&#10;WD3Qj+sRhuewyn7/zvXg9fTDGf0GAAD//wMAUEsDBBQABgAIAAAAIQD5Q/1i3QAAAAkBAAAPAAAA&#10;ZHJzL2Rvd25yZXYueG1sTI/BTsMwEETvSPyDtUjcWieloSHEqQAVLpwoiLMbb22LeB3Zbhr+HnOC&#10;42qeZt6229kNbMIQrScB5bIAhtR7ZUkL+Hh/XtTAYpKk5OAJBXxjhG13edHKRvkzveG0T5rlEoqN&#10;FGBSGhvOY2/Qybj0I1LOjj44mfIZNFdBnnO5G/iqKG65k5bygpEjPhnsv/YnJ2D3qO90X8tgdrWy&#10;dpo/j6/6RYjrq/nhHljCOf3B8Kuf1aHLTgd/IhXZIGCzLm4yKmBRlsAyUG+qFbCDgHVVAe9a/v+D&#10;7gcAAP//AwBQSwECLQAUAAYACAAAACEAtoM4kv4AAADhAQAAEwAAAAAAAAAAAAAAAAAAAAAAW0Nv&#10;bnRlbnRfVHlwZXNdLnhtbFBLAQItABQABgAIAAAAIQA4/SH/1gAAAJQBAAALAAAAAAAAAAAAAAAA&#10;AC8BAABfcmVscy8ucmVsc1BLAQItABQABgAIAAAAIQCYfbhIbgIAALgEAAAOAAAAAAAAAAAAAAAA&#10;AC4CAABkcnMvZTJvRG9jLnhtbFBLAQItABQABgAIAAAAIQD5Q/1i3QAAAAkBAAAPAAAAAAAAAAAA&#10;AAAAAMgEAABkcnMvZG93bnJldi54bWxQSwUGAAAAAAQABADzAAAA0gUAAAAA&#10;" fillcolor="white [3201]" strokeweight=".5pt">
                <v:textbox>
                  <w:txbxContent>
                    <w:p w:rsidR="00FE6542" w:rsidRPr="00FE6542" w:rsidRDefault="00FE6542" w:rsidP="00FE6542">
                      <w:pPr>
                        <w:rPr>
                          <w:rFonts w:ascii="UD デジタル 教科書体 NK-B" w:eastAsia="UD デジタル 教科書体 NK-B" w:hint="eastAsia"/>
                        </w:rPr>
                      </w:pPr>
                      <w:r w:rsidRPr="00FE6542">
                        <w:rPr>
                          <w:rFonts w:ascii="UD デジタル 教科書体 NK-B" w:eastAsia="UD デジタル 教科書体 NK-B" w:hint="eastAsia"/>
                        </w:rPr>
                        <w:t>認定活動Ｃ</w:t>
                      </w:r>
                    </w:p>
                  </w:txbxContent>
                </v:textbox>
              </v:shape>
            </w:pict>
          </mc:Fallback>
        </mc:AlternateContent>
      </w:r>
      <w:r w:rsidR="00951585" w:rsidRPr="00951585">
        <w:rPr>
          <w:rFonts w:ascii="UD デジタル 教科書体 NK-B" w:eastAsia="UD デジタル 教科書体 NK-B" w:hint="eastAsia"/>
          <w:sz w:val="52"/>
        </w:rPr>
        <w:t>企画書</w:t>
      </w:r>
    </w:p>
    <w:tbl>
      <w:tblPr>
        <w:tblStyle w:val="a3"/>
        <w:tblW w:w="8732" w:type="dxa"/>
        <w:tblLook w:val="04A0" w:firstRow="1" w:lastRow="0" w:firstColumn="1" w:lastColumn="0" w:noHBand="0" w:noVBand="1"/>
      </w:tblPr>
      <w:tblGrid>
        <w:gridCol w:w="1980"/>
        <w:gridCol w:w="6752"/>
      </w:tblGrid>
      <w:tr w:rsidR="00951585" w:rsidTr="00446EB0">
        <w:tc>
          <w:tcPr>
            <w:tcW w:w="8732" w:type="dxa"/>
            <w:gridSpan w:val="2"/>
          </w:tcPr>
          <w:p w:rsidR="00951585" w:rsidRDefault="00951585" w:rsidP="00446EB0">
            <w:pPr>
              <w:jc w:val="center"/>
              <w:rPr>
                <w:rFonts w:ascii="UD デジタル 教科書体 NK-B" w:eastAsia="UD デジタル 教科書体 NK-B"/>
                <w:sz w:val="52"/>
              </w:rPr>
            </w:pPr>
            <w:r w:rsidRPr="00951585">
              <w:rPr>
                <w:rFonts w:ascii="UD デジタル 教科書体 NK-B" w:eastAsia="UD デジタル 教科書体 NK-B" w:hint="eastAsia"/>
                <w:sz w:val="36"/>
              </w:rPr>
              <w:t>概要</w:t>
            </w:r>
          </w:p>
        </w:tc>
      </w:tr>
      <w:tr w:rsidR="00951585" w:rsidTr="00446EB0">
        <w:tc>
          <w:tcPr>
            <w:tcW w:w="1980" w:type="dxa"/>
          </w:tcPr>
          <w:p w:rsidR="00951585" w:rsidRPr="00951585" w:rsidRDefault="00951585" w:rsidP="00446EB0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951585">
              <w:rPr>
                <w:rFonts w:ascii="UD デジタル 教科書体 NK-B" w:eastAsia="UD デジタル 教科書体 NK-B" w:hint="eastAsia"/>
                <w:sz w:val="28"/>
                <w:szCs w:val="28"/>
              </w:rPr>
              <w:t>体験活動名</w:t>
            </w:r>
          </w:p>
        </w:tc>
        <w:tc>
          <w:tcPr>
            <w:tcW w:w="6752" w:type="dxa"/>
          </w:tcPr>
          <w:p w:rsidR="00951585" w:rsidRPr="00951585" w:rsidRDefault="00951585" w:rsidP="00951585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color w:val="FF0000"/>
                <w:sz w:val="28"/>
                <w:szCs w:val="28"/>
              </w:rPr>
              <w:t>虫</w:t>
            </w:r>
            <w:r w:rsidRPr="00951585">
              <w:rPr>
                <w:rFonts w:ascii="UD デジタル 教科書体 NK-B" w:eastAsia="UD デジタル 教科書体 NK-B" w:hint="eastAsia"/>
                <w:color w:val="FF0000"/>
                <w:sz w:val="28"/>
                <w:szCs w:val="28"/>
              </w:rPr>
              <w:t>キング捜索</w:t>
            </w:r>
            <w:r>
              <w:rPr>
                <w:rFonts w:ascii="UD デジタル 教科書体 NK-B" w:eastAsia="UD デジタル 教科書体 NK-B" w:hint="eastAsia"/>
                <w:color w:val="FF0000"/>
                <w:sz w:val="28"/>
                <w:szCs w:val="28"/>
              </w:rPr>
              <w:t>☆</w:t>
            </w:r>
            <w:r w:rsidRPr="00951585">
              <w:rPr>
                <w:rFonts w:ascii="UD デジタル 教科書体 NK-B" w:eastAsia="UD デジタル 教科書体 NK-B" w:hint="eastAsia"/>
                <w:color w:val="FF0000"/>
                <w:sz w:val="28"/>
                <w:szCs w:val="28"/>
              </w:rPr>
              <w:t>大作戦！！</w:t>
            </w:r>
          </w:p>
        </w:tc>
      </w:tr>
      <w:tr w:rsidR="00951585" w:rsidTr="00446EB0">
        <w:trPr>
          <w:trHeight w:val="3696"/>
        </w:trPr>
        <w:tc>
          <w:tcPr>
            <w:tcW w:w="1980" w:type="dxa"/>
          </w:tcPr>
          <w:p w:rsidR="00951585" w:rsidRPr="00951585" w:rsidRDefault="00951585" w:rsidP="00446EB0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目的・経費等</w:t>
            </w:r>
          </w:p>
        </w:tc>
        <w:tc>
          <w:tcPr>
            <w:tcW w:w="6752" w:type="dxa"/>
          </w:tcPr>
          <w:p w:rsidR="00951585" w:rsidRPr="00951585" w:rsidRDefault="00951585" w:rsidP="00446EB0">
            <w:pPr>
              <w:rPr>
                <w:rFonts w:ascii="UD デジタル 教科書体 NK-B" w:eastAsia="UD デジタル 教科書体 NK-B"/>
                <w:sz w:val="22"/>
                <w:szCs w:val="28"/>
              </w:rPr>
            </w:pPr>
            <w:r w:rsidRPr="00951585">
              <w:rPr>
                <w:rFonts w:ascii="UD デジタル 教科書体 NK-B" w:eastAsia="UD デジタル 教科書体 NK-B" w:hint="eastAsia"/>
                <w:sz w:val="22"/>
                <w:szCs w:val="28"/>
              </w:rPr>
              <w:t>【目的】</w:t>
            </w:r>
          </w:p>
          <w:p w:rsidR="00951585" w:rsidRPr="00DF1A1A" w:rsidRDefault="00951585" w:rsidP="00446EB0">
            <w:pPr>
              <w:rPr>
                <w:rFonts w:ascii="UD デジタル 教科書体 NK-B" w:eastAsia="UD デジタル 教科書体 NK-B"/>
                <w:color w:val="FF0000"/>
                <w:sz w:val="22"/>
                <w:szCs w:val="28"/>
              </w:rPr>
            </w:pPr>
            <w:r w:rsidRPr="00DF1A1A">
              <w:rPr>
                <w:rFonts w:ascii="UD デジタル 教科書体 NK-B" w:eastAsia="UD デジタル 教科書体 NK-B" w:hint="eastAsia"/>
                <w:color w:val="FF0000"/>
                <w:sz w:val="22"/>
                <w:szCs w:val="28"/>
              </w:rPr>
              <w:t>昆虫採集を通して、親子と触れ合い、昆虫に興味を持ってもらう。</w:t>
            </w:r>
          </w:p>
          <w:p w:rsidR="00951585" w:rsidRDefault="00951585" w:rsidP="00446EB0">
            <w:pPr>
              <w:rPr>
                <w:rFonts w:ascii="UD デジタル 教科書体 NK-B" w:eastAsia="UD デジタル 教科書体 NK-B"/>
                <w:sz w:val="22"/>
                <w:szCs w:val="28"/>
              </w:rPr>
            </w:pPr>
          </w:p>
          <w:p w:rsidR="00951585" w:rsidRDefault="00951585" w:rsidP="00446EB0">
            <w:pPr>
              <w:rPr>
                <w:rFonts w:ascii="UD デジタル 教科書体 NK-B" w:eastAsia="UD デジタル 教科書体 NK-B"/>
                <w:sz w:val="22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2"/>
                <w:szCs w:val="28"/>
              </w:rPr>
              <w:t>【</w:t>
            </w:r>
            <w:r w:rsidR="00DF1A1A">
              <w:rPr>
                <w:rFonts w:ascii="UD デジタル 教科書体 NK-B" w:eastAsia="UD デジタル 教科書体 NK-B" w:hint="eastAsia"/>
                <w:sz w:val="22"/>
                <w:szCs w:val="28"/>
              </w:rPr>
              <w:t>参加</w:t>
            </w:r>
            <w:r>
              <w:rPr>
                <w:rFonts w:ascii="UD デジタル 教科書体 NK-B" w:eastAsia="UD デジタル 教科書体 NK-B" w:hint="eastAsia"/>
                <w:sz w:val="22"/>
                <w:szCs w:val="28"/>
              </w:rPr>
              <w:t>者】</w:t>
            </w:r>
          </w:p>
          <w:p w:rsidR="00951585" w:rsidRPr="00DF1A1A" w:rsidRDefault="00951585" w:rsidP="00446EB0">
            <w:pPr>
              <w:rPr>
                <w:rFonts w:ascii="UD デジタル 教科書体 NK-B" w:eastAsia="UD デジタル 教科書体 NK-B"/>
                <w:color w:val="FF0000"/>
                <w:sz w:val="22"/>
                <w:szCs w:val="28"/>
              </w:rPr>
            </w:pPr>
            <w:r w:rsidRPr="00DF1A1A">
              <w:rPr>
                <w:rFonts w:ascii="UD デジタル 教科書体 NK-B" w:eastAsia="UD デジタル 教科書体 NK-B" w:hint="eastAsia"/>
                <w:color w:val="FF0000"/>
                <w:sz w:val="22"/>
                <w:szCs w:val="28"/>
              </w:rPr>
              <w:t>親子</w:t>
            </w:r>
            <w:r w:rsidR="00DF1A1A" w:rsidRPr="00DF1A1A">
              <w:rPr>
                <w:rFonts w:ascii="UD デジタル 教科書体 NK-B" w:eastAsia="UD デジタル 教科書体 NK-B" w:hint="eastAsia"/>
                <w:color w:val="FF0000"/>
                <w:sz w:val="22"/>
                <w:szCs w:val="28"/>
              </w:rPr>
              <w:t>１０組（１家庭４人まで）</w:t>
            </w:r>
          </w:p>
          <w:p w:rsidR="00951585" w:rsidRDefault="00951585" w:rsidP="00446EB0">
            <w:pPr>
              <w:rPr>
                <w:rFonts w:ascii="UD デジタル 教科書体 NK-B" w:eastAsia="UD デジタル 教科書体 NK-B"/>
                <w:sz w:val="22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2"/>
                <w:szCs w:val="28"/>
              </w:rPr>
              <w:t>【参加料】</w:t>
            </w:r>
          </w:p>
          <w:p w:rsidR="00951585" w:rsidRPr="00DF1A1A" w:rsidRDefault="00DF1A1A" w:rsidP="00446EB0">
            <w:pPr>
              <w:rPr>
                <w:rFonts w:ascii="UD デジタル 教科書体 NK-B" w:eastAsia="UD デジタル 教科書体 NK-B"/>
                <w:color w:val="FF0000"/>
                <w:sz w:val="22"/>
                <w:szCs w:val="28"/>
              </w:rPr>
            </w:pPr>
            <w:r w:rsidRPr="00DF1A1A">
              <w:rPr>
                <w:rFonts w:ascii="UD デジタル 教科書体 NK-B" w:eastAsia="UD デジタル 教科書体 NK-B" w:hint="eastAsia"/>
                <w:color w:val="FF0000"/>
                <w:sz w:val="22"/>
                <w:szCs w:val="28"/>
              </w:rPr>
              <w:t>１家庭</w:t>
            </w:r>
            <w:r w:rsidRPr="00DF1A1A">
              <w:rPr>
                <w:rFonts w:ascii="UD デジタル 教科書体 NK-B" w:eastAsia="UD デジタル 教科書体 NK-B" w:hAnsi="ＭＳ 明朝" w:cs="ＭＳ 明朝" w:hint="eastAsia"/>
                <w:color w:val="FF0000"/>
                <w:sz w:val="22"/>
                <w:szCs w:val="28"/>
              </w:rPr>
              <w:t>1,000円</w:t>
            </w:r>
          </w:p>
          <w:p w:rsidR="00951585" w:rsidRDefault="00951585" w:rsidP="00446EB0">
            <w:pPr>
              <w:rPr>
                <w:rFonts w:ascii="UD デジタル 教科書体 NK-B" w:eastAsia="UD デジタル 教科書体 NK-B"/>
                <w:sz w:val="22"/>
                <w:szCs w:val="28"/>
              </w:rPr>
            </w:pPr>
            <w:r w:rsidRPr="00951585">
              <w:rPr>
                <w:rFonts w:ascii="UD デジタル 教科書体 NK-B" w:eastAsia="UD デジタル 教科書体 NK-B" w:hint="eastAsia"/>
                <w:sz w:val="22"/>
                <w:szCs w:val="28"/>
              </w:rPr>
              <w:t>【</w:t>
            </w:r>
            <w:r w:rsidR="00DF1A1A">
              <w:rPr>
                <w:rFonts w:ascii="UD デジタル 教科書体 NK-B" w:eastAsia="UD デジタル 教科書体 NK-B" w:hint="eastAsia"/>
                <w:sz w:val="22"/>
                <w:szCs w:val="28"/>
              </w:rPr>
              <w:t>準備物</w:t>
            </w:r>
            <w:r w:rsidRPr="00951585">
              <w:rPr>
                <w:rFonts w:ascii="UD デジタル 教科書体 NK-B" w:eastAsia="UD デジタル 教科書体 NK-B" w:hint="eastAsia"/>
                <w:sz w:val="22"/>
                <w:szCs w:val="28"/>
              </w:rPr>
              <w:t>】</w:t>
            </w:r>
          </w:p>
          <w:p w:rsidR="00951585" w:rsidRPr="00DF1A1A" w:rsidRDefault="00DF1A1A" w:rsidP="00446EB0">
            <w:pPr>
              <w:rPr>
                <w:rFonts w:ascii="UD デジタル 教科書体 NK-B" w:eastAsia="UD デジタル 教科書体 NK-B"/>
                <w:color w:val="FF0000"/>
                <w:sz w:val="22"/>
                <w:szCs w:val="28"/>
              </w:rPr>
            </w:pPr>
            <w:r w:rsidRPr="00DF1A1A">
              <w:rPr>
                <w:rFonts w:ascii="UD デジタル 教科書体 NK-B" w:eastAsia="UD デジタル 教科書体 NK-B" w:hint="eastAsia"/>
                <w:color w:val="FF0000"/>
                <w:sz w:val="22"/>
                <w:szCs w:val="28"/>
              </w:rPr>
              <w:t>虫取り網、かご、長そで長ズボンの服装</w:t>
            </w:r>
          </w:p>
          <w:p w:rsidR="00951585" w:rsidRPr="00951585" w:rsidRDefault="00951585" w:rsidP="00446EB0">
            <w:pPr>
              <w:rPr>
                <w:rFonts w:ascii="UD デジタル 教科書体 NK-B" w:eastAsia="UD デジタル 教科書体 NK-B"/>
                <w:sz w:val="22"/>
                <w:szCs w:val="28"/>
              </w:rPr>
            </w:pPr>
          </w:p>
        </w:tc>
      </w:tr>
      <w:tr w:rsidR="00951585" w:rsidRPr="00DF1A1A" w:rsidTr="00446EB0">
        <w:trPr>
          <w:trHeight w:val="6653"/>
        </w:trPr>
        <w:tc>
          <w:tcPr>
            <w:tcW w:w="1980" w:type="dxa"/>
          </w:tcPr>
          <w:p w:rsidR="00951585" w:rsidRPr="00951585" w:rsidRDefault="00951585" w:rsidP="00446EB0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企画概要</w:t>
            </w:r>
          </w:p>
        </w:tc>
        <w:tc>
          <w:tcPr>
            <w:tcW w:w="6752" w:type="dxa"/>
          </w:tcPr>
          <w:p w:rsidR="00DF1A1A" w:rsidRPr="00AC08E9" w:rsidRDefault="00DF1A1A" w:rsidP="00DF1A1A">
            <w:pPr>
              <w:ind w:firstLineChars="100" w:firstLine="220"/>
              <w:rPr>
                <w:rFonts w:ascii="UD デジタル 教科書体 NK-B" w:eastAsia="UD デジタル 教科書体 NK-B"/>
                <w:color w:val="FF0000"/>
                <w:sz w:val="22"/>
                <w:szCs w:val="28"/>
              </w:rPr>
            </w:pPr>
            <w:r w:rsidRPr="00AC08E9">
              <w:rPr>
                <w:rFonts w:ascii="UD デジタル 教科書体 NK-B" w:eastAsia="UD デジタル 教科書体 NK-B" w:hint="eastAsia"/>
                <w:color w:val="FF0000"/>
                <w:sz w:val="22"/>
                <w:szCs w:val="28"/>
              </w:rPr>
              <w:t>９：００～　加東市社公民館　集合・受付</w:t>
            </w:r>
          </w:p>
          <w:p w:rsidR="00DF1A1A" w:rsidRPr="00AC08E9" w:rsidRDefault="00AC08E9" w:rsidP="00446EB0">
            <w:pPr>
              <w:rPr>
                <w:rFonts w:ascii="UD デジタル 教科書体 NK-B" w:eastAsia="UD デジタル 教科書体 NK-B"/>
                <w:color w:val="FF0000"/>
                <w:sz w:val="22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color w:val="FF0000"/>
                <w:sz w:val="22"/>
                <w:szCs w:val="28"/>
              </w:rPr>
              <w:t xml:space="preserve">　　　　　　　　　　　</w:t>
            </w:r>
          </w:p>
          <w:p w:rsidR="00DF1A1A" w:rsidRPr="00AC08E9" w:rsidRDefault="00DF1A1A" w:rsidP="00DF1A1A">
            <w:pPr>
              <w:ind w:firstLineChars="100" w:firstLine="220"/>
              <w:rPr>
                <w:rFonts w:ascii="UD デジタル 教科書体 NK-B" w:eastAsia="UD デジタル 教科書体 NK-B"/>
                <w:color w:val="FF0000"/>
                <w:sz w:val="22"/>
                <w:szCs w:val="28"/>
              </w:rPr>
            </w:pPr>
            <w:r w:rsidRPr="00AC08E9">
              <w:rPr>
                <w:rFonts w:ascii="UD デジタル 教科書体 NK-B" w:eastAsia="UD デジタル 教科書体 NK-B" w:hint="eastAsia"/>
                <w:color w:val="FF0000"/>
                <w:sz w:val="22"/>
                <w:szCs w:val="28"/>
              </w:rPr>
              <w:t>９：１５～　説明</w:t>
            </w:r>
            <w:r w:rsidR="00AC08E9">
              <w:rPr>
                <w:rFonts w:ascii="UD デジタル 教科書体 NK-B" w:eastAsia="UD デジタル 教科書体 NK-B" w:hint="eastAsia"/>
                <w:color w:val="FF0000"/>
                <w:sz w:val="22"/>
                <w:szCs w:val="28"/>
              </w:rPr>
              <w:t>・</w:t>
            </w:r>
            <w:r w:rsidRPr="00AC08E9">
              <w:rPr>
                <w:rFonts w:ascii="UD デジタル 教科書体 NK-B" w:eastAsia="UD デジタル 教科書体 NK-B" w:hint="eastAsia"/>
                <w:color w:val="FF0000"/>
                <w:sz w:val="22"/>
                <w:szCs w:val="28"/>
              </w:rPr>
              <w:t>移動</w:t>
            </w:r>
          </w:p>
          <w:p w:rsidR="00DF1A1A" w:rsidRDefault="00AC08E9" w:rsidP="00DF1A1A">
            <w:pPr>
              <w:ind w:firstLineChars="100" w:firstLine="220"/>
              <w:rPr>
                <w:rFonts w:ascii="UD デジタル 教科書体 NK-B" w:eastAsia="UD デジタル 教科書体 NK-B"/>
                <w:color w:val="FF0000"/>
                <w:sz w:val="22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color w:val="FF0000"/>
                <w:sz w:val="22"/>
                <w:szCs w:val="28"/>
              </w:rPr>
              <w:t xml:space="preserve">　　　　　　　　　説明内容は、～～～～～～～～。</w:t>
            </w:r>
          </w:p>
          <w:p w:rsidR="00AC08E9" w:rsidRPr="00AC08E9" w:rsidRDefault="00AC08E9" w:rsidP="00DF1A1A">
            <w:pPr>
              <w:ind w:firstLineChars="100" w:firstLine="220"/>
              <w:rPr>
                <w:rFonts w:ascii="UD デジタル 教科書体 NK-B" w:eastAsia="UD デジタル 教科書体 NK-B"/>
                <w:color w:val="FF0000"/>
                <w:sz w:val="22"/>
                <w:szCs w:val="28"/>
              </w:rPr>
            </w:pPr>
          </w:p>
          <w:p w:rsidR="00AC08E9" w:rsidRPr="00AC08E9" w:rsidRDefault="00DF1A1A" w:rsidP="00AC08E9">
            <w:pPr>
              <w:ind w:firstLineChars="100" w:firstLine="220"/>
              <w:rPr>
                <w:rFonts w:ascii="UD デジタル 教科書体 NK-B" w:eastAsia="UD デジタル 教科書体 NK-B"/>
                <w:color w:val="FF0000"/>
                <w:sz w:val="22"/>
                <w:szCs w:val="28"/>
              </w:rPr>
            </w:pPr>
            <w:r w:rsidRPr="00AC08E9">
              <w:rPr>
                <w:rFonts w:ascii="UD デジタル 教科書体 NK-B" w:eastAsia="UD デジタル 教科書体 NK-B" w:hint="eastAsia"/>
                <w:color w:val="FF0000"/>
                <w:sz w:val="22"/>
                <w:szCs w:val="28"/>
              </w:rPr>
              <w:t>９：３０～</w:t>
            </w:r>
            <w:r w:rsidR="00AC08E9" w:rsidRPr="00AC08E9">
              <w:rPr>
                <w:rFonts w:ascii="UD デジタル 教科書体 NK-B" w:eastAsia="UD デジタル 教科書体 NK-B" w:hint="eastAsia"/>
                <w:color w:val="FF0000"/>
                <w:sz w:val="22"/>
                <w:szCs w:val="28"/>
              </w:rPr>
              <w:t xml:space="preserve">　</w:t>
            </w:r>
            <w:r w:rsidRPr="00AC08E9">
              <w:rPr>
                <w:rFonts w:ascii="UD デジタル 教科書体 NK-B" w:eastAsia="UD デジタル 教科書体 NK-B" w:hint="eastAsia"/>
                <w:color w:val="FF0000"/>
                <w:sz w:val="22"/>
                <w:szCs w:val="28"/>
              </w:rPr>
              <w:t xml:space="preserve">○○の森　</w:t>
            </w:r>
            <w:r w:rsidR="00AC08E9" w:rsidRPr="00AC08E9">
              <w:rPr>
                <w:rFonts w:ascii="UD デジタル 教科書体 NK-B" w:eastAsia="UD デジタル 教科書体 NK-B" w:hint="eastAsia"/>
                <w:color w:val="FF0000"/>
                <w:sz w:val="22"/>
                <w:szCs w:val="28"/>
              </w:rPr>
              <w:t>到着</w:t>
            </w:r>
          </w:p>
          <w:p w:rsidR="00AC08E9" w:rsidRPr="00AC08E9" w:rsidRDefault="00AC08E9" w:rsidP="00AC08E9">
            <w:pPr>
              <w:ind w:firstLineChars="500" w:firstLine="1100"/>
              <w:rPr>
                <w:rFonts w:ascii="UD デジタル 教科書体 NK-B" w:eastAsia="UD デジタル 教科書体 NK-B"/>
                <w:color w:val="FF0000"/>
                <w:sz w:val="22"/>
                <w:szCs w:val="28"/>
              </w:rPr>
            </w:pPr>
            <w:r w:rsidRPr="00AC08E9">
              <w:rPr>
                <w:rFonts w:ascii="UD デジタル 教科書体 NK-B" w:eastAsia="UD デジタル 教科書体 NK-B" w:hint="eastAsia"/>
                <w:color w:val="FF0000"/>
                <w:sz w:val="22"/>
                <w:szCs w:val="28"/>
              </w:rPr>
              <w:t>・仕掛けづくり</w:t>
            </w:r>
          </w:p>
          <w:p w:rsidR="00AC08E9" w:rsidRDefault="00AC08E9" w:rsidP="00AC08E9">
            <w:pPr>
              <w:rPr>
                <w:rFonts w:ascii="UD デジタル 教科書体 NK-B" w:eastAsia="UD デジタル 教科書体 NK-B"/>
                <w:color w:val="FF0000"/>
                <w:sz w:val="22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color w:val="FF0000"/>
                <w:sz w:val="22"/>
                <w:szCs w:val="28"/>
              </w:rPr>
              <w:t xml:space="preserve">　　　　　　　　　　　仕掛けは、～～～～～～～～～。</w:t>
            </w:r>
          </w:p>
          <w:p w:rsidR="00AC08E9" w:rsidRPr="00AC08E9" w:rsidRDefault="00AC08E9" w:rsidP="00AC08E9">
            <w:pPr>
              <w:rPr>
                <w:rFonts w:ascii="UD デジタル 教科書体 NK-B" w:eastAsia="UD デジタル 教科書体 NK-B"/>
                <w:color w:val="FF0000"/>
                <w:sz w:val="22"/>
                <w:szCs w:val="28"/>
              </w:rPr>
            </w:pPr>
          </w:p>
          <w:p w:rsidR="00DF1A1A" w:rsidRPr="00AC08E9" w:rsidRDefault="00AC08E9" w:rsidP="00AC08E9">
            <w:pPr>
              <w:ind w:firstLineChars="50" w:firstLine="110"/>
              <w:rPr>
                <w:rFonts w:ascii="UD デジタル 教科書体 NK-B" w:eastAsia="UD デジタル 教科書体 NK-B"/>
                <w:color w:val="FF0000"/>
                <w:sz w:val="22"/>
                <w:szCs w:val="28"/>
              </w:rPr>
            </w:pPr>
            <w:r w:rsidRPr="00AC08E9">
              <w:rPr>
                <w:rFonts w:ascii="UD デジタル 教科書体 NK-B" w:eastAsia="UD デジタル 教科書体 NK-B" w:hint="eastAsia"/>
                <w:color w:val="FF0000"/>
                <w:sz w:val="22"/>
                <w:szCs w:val="28"/>
              </w:rPr>
              <w:t>1</w:t>
            </w:r>
            <w:r w:rsidRPr="00AC08E9">
              <w:rPr>
                <w:rFonts w:ascii="UD デジタル 教科書体 NK-B" w:eastAsia="UD デジタル 教科書体 NK-B"/>
                <w:color w:val="FF0000"/>
                <w:sz w:val="22"/>
                <w:szCs w:val="28"/>
              </w:rPr>
              <w:t>0</w:t>
            </w:r>
            <w:r w:rsidR="00DF1A1A" w:rsidRPr="00AC08E9">
              <w:rPr>
                <w:rFonts w:ascii="UD デジタル 教科書体 NK-B" w:eastAsia="UD デジタル 教科書体 NK-B" w:hint="eastAsia"/>
                <w:color w:val="FF0000"/>
                <w:sz w:val="22"/>
                <w:szCs w:val="28"/>
              </w:rPr>
              <w:t>：３０～</w:t>
            </w:r>
            <w:r w:rsidRPr="00AC08E9">
              <w:rPr>
                <w:rFonts w:ascii="UD デジタル 教科書体 NK-B" w:eastAsia="UD デジタル 教科書体 NK-B" w:hint="eastAsia"/>
                <w:color w:val="FF0000"/>
                <w:sz w:val="22"/>
                <w:szCs w:val="28"/>
              </w:rPr>
              <w:t xml:space="preserve">　昆虫採集開始</w:t>
            </w:r>
          </w:p>
          <w:p w:rsidR="00AC08E9" w:rsidRDefault="00AC08E9" w:rsidP="00AC08E9">
            <w:pPr>
              <w:ind w:firstLineChars="50" w:firstLine="110"/>
              <w:rPr>
                <w:rFonts w:ascii="UD デジタル 教科書体 NK-B" w:eastAsia="UD デジタル 教科書体 NK-B"/>
                <w:color w:val="FF0000"/>
                <w:sz w:val="22"/>
                <w:szCs w:val="28"/>
              </w:rPr>
            </w:pPr>
          </w:p>
          <w:p w:rsidR="00AC08E9" w:rsidRPr="00AC08E9" w:rsidRDefault="00AC08E9" w:rsidP="00AC08E9">
            <w:pPr>
              <w:ind w:firstLineChars="50" w:firstLine="110"/>
              <w:rPr>
                <w:rFonts w:ascii="UD デジタル 教科書体 NK-B" w:eastAsia="UD デジタル 教科書体 NK-B"/>
                <w:color w:val="FF0000"/>
                <w:sz w:val="22"/>
                <w:szCs w:val="28"/>
              </w:rPr>
            </w:pPr>
          </w:p>
          <w:p w:rsidR="00AC08E9" w:rsidRPr="00AC08E9" w:rsidRDefault="00AC08E9" w:rsidP="00AC08E9">
            <w:pPr>
              <w:ind w:firstLineChars="50" w:firstLine="110"/>
              <w:rPr>
                <w:rFonts w:ascii="UD デジタル 教科書体 NK-B" w:eastAsia="UD デジタル 教科書体 NK-B"/>
                <w:color w:val="FF0000"/>
                <w:sz w:val="22"/>
                <w:szCs w:val="28"/>
              </w:rPr>
            </w:pPr>
            <w:r w:rsidRPr="00AC08E9">
              <w:rPr>
                <w:rFonts w:ascii="UD デジタル 教科書体 NK-B" w:eastAsia="UD デジタル 教科書体 NK-B" w:hint="eastAsia"/>
                <w:color w:val="FF0000"/>
                <w:sz w:val="22"/>
                <w:szCs w:val="28"/>
              </w:rPr>
              <w:t>１１：3０～ 昆虫品評会</w:t>
            </w:r>
          </w:p>
          <w:p w:rsidR="00AC08E9" w:rsidRDefault="00AC08E9" w:rsidP="00AC08E9">
            <w:pPr>
              <w:ind w:firstLineChars="50" w:firstLine="110"/>
              <w:rPr>
                <w:rFonts w:ascii="UD デジタル 教科書体 NK-B" w:eastAsia="UD デジタル 教科書体 NK-B"/>
                <w:color w:val="FF0000"/>
                <w:sz w:val="22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color w:val="FF0000"/>
                <w:sz w:val="22"/>
                <w:szCs w:val="28"/>
              </w:rPr>
              <w:t xml:space="preserve">　　　　　　　　　　昆虫の○○について、～～～～。</w:t>
            </w:r>
          </w:p>
          <w:p w:rsidR="00AC08E9" w:rsidRPr="00AC08E9" w:rsidRDefault="00AC08E9" w:rsidP="00AC08E9">
            <w:pPr>
              <w:ind w:firstLineChars="50" w:firstLine="110"/>
              <w:rPr>
                <w:rFonts w:ascii="UD デジタル 教科書体 NK-B" w:eastAsia="UD デジタル 教科書体 NK-B"/>
                <w:color w:val="FF0000"/>
                <w:sz w:val="22"/>
                <w:szCs w:val="28"/>
              </w:rPr>
            </w:pPr>
          </w:p>
          <w:p w:rsidR="00AC08E9" w:rsidRPr="00DF1A1A" w:rsidRDefault="00AC08E9" w:rsidP="00AC08E9">
            <w:pPr>
              <w:ind w:firstLineChars="50" w:firstLine="110"/>
              <w:rPr>
                <w:rFonts w:ascii="UD デジタル 教科書体 NK-B" w:eastAsia="UD デジタル 教科書体 NK-B"/>
                <w:sz w:val="22"/>
                <w:szCs w:val="28"/>
              </w:rPr>
            </w:pPr>
            <w:r w:rsidRPr="00AC08E9">
              <w:rPr>
                <w:rFonts w:ascii="UD デジタル 教科書体 NK-B" w:eastAsia="UD デジタル 教科書体 NK-B" w:hint="eastAsia"/>
                <w:color w:val="FF0000"/>
                <w:sz w:val="22"/>
                <w:szCs w:val="28"/>
              </w:rPr>
              <w:t xml:space="preserve">１２：００～　解散　</w:t>
            </w:r>
          </w:p>
        </w:tc>
      </w:tr>
    </w:tbl>
    <w:p w:rsidR="00951585" w:rsidRPr="00951585" w:rsidRDefault="00951585" w:rsidP="00951585">
      <w:pPr>
        <w:rPr>
          <w:rFonts w:ascii="UD デジタル 教科書体 NK-B" w:eastAsia="UD デジタル 教科書体 NK-B"/>
          <w:sz w:val="52"/>
        </w:rPr>
      </w:pPr>
    </w:p>
    <w:sectPr w:rsidR="00951585" w:rsidRPr="00951585" w:rsidSect="0095158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A5F" w:rsidRDefault="00B64A5F" w:rsidP="00B64A5F">
      <w:r>
        <w:separator/>
      </w:r>
    </w:p>
  </w:endnote>
  <w:endnote w:type="continuationSeparator" w:id="0">
    <w:p w:rsidR="00B64A5F" w:rsidRDefault="00B64A5F" w:rsidP="00B6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A5F" w:rsidRDefault="00B64A5F" w:rsidP="00B64A5F">
      <w:r>
        <w:separator/>
      </w:r>
    </w:p>
  </w:footnote>
  <w:footnote w:type="continuationSeparator" w:id="0">
    <w:p w:rsidR="00B64A5F" w:rsidRDefault="00B64A5F" w:rsidP="00B64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85"/>
    <w:rsid w:val="0067399A"/>
    <w:rsid w:val="00951585"/>
    <w:rsid w:val="00AC08E9"/>
    <w:rsid w:val="00B64A5F"/>
    <w:rsid w:val="00DF1A1A"/>
    <w:rsid w:val="00FE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4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4A5F"/>
  </w:style>
  <w:style w:type="paragraph" w:styleId="a6">
    <w:name w:val="footer"/>
    <w:basedOn w:val="a"/>
    <w:link w:val="a7"/>
    <w:uiPriority w:val="99"/>
    <w:unhideWhenUsed/>
    <w:rsid w:val="00B64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4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2025-10-30T05:35:00Z</dcterms:created>
  <dcterms:modified xsi:type="dcterms:W3CDTF">2025-10-30T05:36:00Z</dcterms:modified>
</cp:coreProperties>
</file>