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4335A7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05F7E">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05F7E">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E3AC97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05F7E">
        <w:rPr>
          <w:rFonts w:ascii="ＭＳ 明朝" w:hAnsi="ＭＳ 明朝" w:hint="eastAsia"/>
          <w:sz w:val="22"/>
          <w:szCs w:val="22"/>
        </w:rPr>
        <w:t>令和 6年 4月17日</w:t>
      </w:r>
      <w:r>
        <w:rPr>
          <w:rFonts w:ascii="ＭＳ 明朝" w:hAnsi="ＭＳ 明朝" w:hint="eastAsia"/>
          <w:sz w:val="22"/>
          <w:szCs w:val="22"/>
        </w:rPr>
        <w:t>付けで公告のありました</w:t>
      </w:r>
      <w:r w:rsidR="00105F7E">
        <w:rPr>
          <w:rFonts w:ascii="ＭＳ 明朝" w:hAnsi="ＭＳ 明朝" w:hint="eastAsia"/>
          <w:sz w:val="22"/>
          <w:szCs w:val="22"/>
          <w:u w:val="single"/>
        </w:rPr>
        <w:t>令和６年度　社地域小中一貫校自家用電気工作物保安管理業務委託（長期継続契約）</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05F7E"/>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08EC6-2579-4AC0-ACCB-652A158F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2024-04-16T07:21:00Z</dcterms:modified>
</cp:coreProperties>
</file>