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1B1259DA"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7258CB">
        <w:rPr>
          <w:rFonts w:ascii="ＭＳ 明朝" w:hAnsi="ＭＳ 明朝" w:hint="eastAsia"/>
          <w:sz w:val="22"/>
          <w:szCs w:val="22"/>
        </w:rPr>
        <w:t>加東市長</w:t>
      </w:r>
      <w:r>
        <w:rPr>
          <w:rFonts w:ascii="ＭＳ 明朝" w:hAnsi="ＭＳ 明朝" w:hint="eastAsia"/>
          <w:sz w:val="22"/>
          <w:szCs w:val="22"/>
          <w:lang w:eastAsia="zh-TW"/>
        </w:rPr>
        <w:t xml:space="preserve">　</w:t>
      </w:r>
      <w:r w:rsidR="007258CB">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4246307D"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7258CB">
        <w:rPr>
          <w:rFonts w:ascii="ＭＳ 明朝" w:hAnsi="ＭＳ 明朝" w:hint="eastAsia"/>
          <w:sz w:val="22"/>
          <w:szCs w:val="22"/>
          <w:u w:val="single"/>
        </w:rPr>
        <w:t>令和６年度　滝野公民館空調・ＬＥＤ照明改修工事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28F0C758" w14:textId="77777777" w:rsidR="007258CB" w:rsidRDefault="007258CB"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建設業法（昭和24年法律第100号）に規定する管工事業の建設業許可が確認できるもの※なお、支店等で登録している者については、その支店等で管工事業の建設業許可を有することが確認できるもの</w:t>
      </w:r>
    </w:p>
    <w:p w14:paraId="6171BFC1" w14:textId="77777777" w:rsidR="007258CB" w:rsidRDefault="007258CB"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 （最新のものかつ管工事における完成工事高を有するもの）</w:t>
      </w:r>
    </w:p>
    <w:p w14:paraId="42DC3A34" w14:textId="77777777" w:rsidR="007258CB" w:rsidRDefault="007258CB"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25C06C49" w:rsidR="00F859D9" w:rsidRPr="0029546A" w:rsidRDefault="007258CB"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58CB"/>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A5B9C-8CFB-4F3E-81E2-157B7C326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80</Words>
  <Characters>457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2024-06-05T01:18:00Z</dcterms:modified>
</cp:coreProperties>
</file>