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429F5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4173D">
        <w:rPr>
          <w:rFonts w:ascii="ＭＳ 明朝" w:hAnsi="ＭＳ 明朝" w:hint="eastAsia"/>
          <w:sz w:val="22"/>
          <w:szCs w:val="22"/>
        </w:rPr>
        <w:t>加東市長</w:t>
      </w:r>
      <w:r>
        <w:rPr>
          <w:rFonts w:ascii="ＭＳ 明朝" w:hAnsi="ＭＳ 明朝" w:hint="eastAsia"/>
          <w:sz w:val="22"/>
          <w:szCs w:val="22"/>
          <w:lang w:eastAsia="zh-TW"/>
        </w:rPr>
        <w:t xml:space="preserve">　</w:t>
      </w:r>
      <w:r w:rsidR="00C4173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CF4B04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4173D">
        <w:rPr>
          <w:rFonts w:ascii="ＭＳ 明朝" w:hAnsi="ＭＳ 明朝" w:hint="eastAsia"/>
          <w:sz w:val="22"/>
          <w:szCs w:val="22"/>
          <w:u w:val="single"/>
        </w:rPr>
        <w:t>令和６年度　公共施設予約システム更新業務委託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0703678F" w:rsidR="00F859D9" w:rsidRPr="0029546A" w:rsidRDefault="00C4173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1505206">
    <w:abstractNumId w:val="3"/>
  </w:num>
  <w:num w:numId="2" w16cid:durableId="1057246087">
    <w:abstractNumId w:val="0"/>
  </w:num>
  <w:num w:numId="3" w16cid:durableId="389690838">
    <w:abstractNumId w:val="1"/>
  </w:num>
  <w:num w:numId="4" w16cid:durableId="146927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E4495"/>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2C5"/>
    <w:rsid w:val="00C2556C"/>
    <w:rsid w:val="00C30149"/>
    <w:rsid w:val="00C30734"/>
    <w:rsid w:val="00C32C58"/>
    <w:rsid w:val="00C33CE8"/>
    <w:rsid w:val="00C3526C"/>
    <w:rsid w:val="00C41550"/>
    <w:rsid w:val="00C4173D"/>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2024-07-02T10:12:00Z</dcterms:modified>
</cp:coreProperties>
</file>