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40959F5"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561116">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561116">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7EC651C"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561116">
        <w:rPr>
          <w:rFonts w:ascii="ＭＳ 明朝" w:hAnsi="ＭＳ 明朝" w:hint="eastAsia"/>
          <w:sz w:val="22"/>
          <w:szCs w:val="22"/>
        </w:rPr>
        <w:t>令和 6年 7月 3日</w:t>
      </w:r>
      <w:r>
        <w:rPr>
          <w:rFonts w:ascii="ＭＳ 明朝" w:hAnsi="ＭＳ 明朝" w:hint="eastAsia"/>
          <w:sz w:val="22"/>
          <w:szCs w:val="22"/>
        </w:rPr>
        <w:t>付けで公告のありました</w:t>
      </w:r>
      <w:r w:rsidR="00561116">
        <w:rPr>
          <w:rFonts w:ascii="ＭＳ 明朝" w:hAnsi="ＭＳ 明朝" w:hint="eastAsia"/>
          <w:sz w:val="22"/>
          <w:szCs w:val="22"/>
          <w:u w:val="single"/>
        </w:rPr>
        <w:t>令和６年度　簡易デジタル無線機の設定変更業務委託（アナログ停波）</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233EE301"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加東市競争入札等の執行に関する規程別表第５第</w:t>
      </w:r>
      <w:r w:rsidR="00DC1288">
        <w:rPr>
          <w:rFonts w:hint="eastAsia"/>
          <w:sz w:val="22"/>
          <w:szCs w:val="22"/>
        </w:rPr>
        <w:t>９</w:t>
      </w:r>
      <w:r w:rsidR="00DC1288" w:rsidRPr="00F251B8">
        <w:rPr>
          <w:rFonts w:hint="eastAsia"/>
          <w:sz w:val="22"/>
          <w:szCs w:val="22"/>
        </w:rPr>
        <w:t>項第５号に規定する市の債権に係る徴収金の滞納が無いこと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367CAEAC"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加東市における暴力団の排除の推進に関する条例（平成24年加東市条例第22号）第2条（第4号を除く。）に規定する暴力団、暴力団員及び暴力団密接関係者でないこと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C00C43">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A179A4">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1DB8" w14:textId="77777777" w:rsidR="007B2E2A" w:rsidRDefault="007B2E2A" w:rsidP="00F859D9">
      <w:r>
        <w:separator/>
      </w:r>
    </w:p>
  </w:endnote>
  <w:endnote w:type="continuationSeparator" w:id="0">
    <w:p w14:paraId="41972310" w14:textId="77777777" w:rsidR="007B2E2A" w:rsidRDefault="007B2E2A"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DD8E" w14:textId="77777777" w:rsidR="007B2E2A" w:rsidRDefault="007B2E2A" w:rsidP="00F859D9">
      <w:r>
        <w:separator/>
      </w:r>
    </w:p>
  </w:footnote>
  <w:footnote w:type="continuationSeparator" w:id="0">
    <w:p w14:paraId="2ECE787A" w14:textId="77777777" w:rsidR="007B2E2A" w:rsidRDefault="007B2E2A"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6658222">
    <w:abstractNumId w:val="3"/>
  </w:num>
  <w:num w:numId="2" w16cid:durableId="486213831">
    <w:abstractNumId w:val="0"/>
  </w:num>
  <w:num w:numId="3" w16cid:durableId="1822849954">
    <w:abstractNumId w:val="1"/>
  </w:num>
  <w:num w:numId="4" w16cid:durableId="2145460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14CD"/>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116"/>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18DD"/>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44</cp:revision>
  <cp:lastPrinted>2015-04-14T00:51:00Z</cp:lastPrinted>
  <dcterms:created xsi:type="dcterms:W3CDTF">2017-08-08T02:18:00Z</dcterms:created>
  <dcterms:modified xsi:type="dcterms:W3CDTF">2024-07-02T10:15:00Z</dcterms:modified>
</cp:coreProperties>
</file>