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70E325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B0B6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B0B6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F40DC8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B0B6C">
        <w:rPr>
          <w:rFonts w:ascii="ＭＳ 明朝" w:hAnsi="ＭＳ 明朝" w:hint="eastAsia"/>
          <w:sz w:val="22"/>
          <w:szCs w:val="22"/>
        </w:rPr>
        <w:t>令和 6年 7月 3日</w:t>
      </w:r>
      <w:r>
        <w:rPr>
          <w:rFonts w:ascii="ＭＳ 明朝" w:hAnsi="ＭＳ 明朝" w:hint="eastAsia"/>
          <w:sz w:val="22"/>
          <w:szCs w:val="22"/>
        </w:rPr>
        <w:t>付けで公告のありました</w:t>
      </w:r>
      <w:r w:rsidR="006B0B6C">
        <w:rPr>
          <w:rFonts w:ascii="ＭＳ 明朝" w:hAnsi="ＭＳ 明朝" w:hint="eastAsia"/>
          <w:sz w:val="22"/>
          <w:szCs w:val="22"/>
          <w:u w:val="single"/>
        </w:rPr>
        <w:t>令和６年度　業務改善プラットフォーム関連ライセンス購入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17845660">
    <w:abstractNumId w:val="3"/>
  </w:num>
  <w:num w:numId="2" w16cid:durableId="1769109772">
    <w:abstractNumId w:val="0"/>
  </w:num>
  <w:num w:numId="3" w16cid:durableId="1739784255">
    <w:abstractNumId w:val="1"/>
  </w:num>
  <w:num w:numId="4" w16cid:durableId="158193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1112"/>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B6C"/>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7D28"/>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2024-07-02T10:16:00Z</dcterms:modified>
</cp:coreProperties>
</file>