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A0CF7A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B593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B593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A94662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B5930">
        <w:rPr>
          <w:rFonts w:ascii="ＭＳ 明朝" w:hAnsi="ＭＳ 明朝" w:hint="eastAsia"/>
          <w:sz w:val="22"/>
          <w:szCs w:val="22"/>
        </w:rPr>
        <w:t>令和 6年 7月17日</w:t>
      </w:r>
      <w:r>
        <w:rPr>
          <w:rFonts w:ascii="ＭＳ 明朝" w:hAnsi="ＭＳ 明朝" w:hint="eastAsia"/>
          <w:sz w:val="22"/>
          <w:szCs w:val="22"/>
        </w:rPr>
        <w:t>付けで公告のありました</w:t>
      </w:r>
      <w:r w:rsidR="008B5930">
        <w:rPr>
          <w:rFonts w:ascii="ＭＳ 明朝" w:hAnsi="ＭＳ 明朝" w:hint="eastAsia"/>
          <w:sz w:val="22"/>
          <w:szCs w:val="22"/>
          <w:u w:val="single"/>
        </w:rPr>
        <w:t>令和６年度　旧滝野庁舎外壁・屋上防水改修工事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53033709">
    <w:abstractNumId w:val="3"/>
  </w:num>
  <w:num w:numId="2" w16cid:durableId="1115052585">
    <w:abstractNumId w:val="0"/>
  </w:num>
  <w:num w:numId="3" w16cid:durableId="20673022">
    <w:abstractNumId w:val="1"/>
  </w:num>
  <w:num w:numId="4" w16cid:durableId="1561476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5994"/>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5930"/>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8D"/>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2024-07-16T23:14:00Z</dcterms:modified>
</cp:coreProperties>
</file>