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9DCCCE5"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DE30A2">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DE30A2">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DEFED96"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DE30A2">
        <w:rPr>
          <w:rFonts w:ascii="ＭＳ 明朝" w:hAnsi="ＭＳ 明朝" w:hint="eastAsia"/>
          <w:sz w:val="22"/>
          <w:szCs w:val="22"/>
        </w:rPr>
        <w:t>令和 6年 7月31日</w:t>
      </w:r>
      <w:r>
        <w:rPr>
          <w:rFonts w:ascii="ＭＳ 明朝" w:hAnsi="ＭＳ 明朝" w:hint="eastAsia"/>
          <w:sz w:val="22"/>
          <w:szCs w:val="22"/>
        </w:rPr>
        <w:t>付けで公告のありました</w:t>
      </w:r>
      <w:r w:rsidR="00DE30A2">
        <w:rPr>
          <w:rFonts w:ascii="ＭＳ 明朝" w:hAnsi="ＭＳ 明朝" w:hint="eastAsia"/>
          <w:sz w:val="22"/>
          <w:szCs w:val="22"/>
          <w:u w:val="single"/>
        </w:rPr>
        <w:t>令和６年度　校務用端末導入に伴う賃貸借（長期継続契約）</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3257577">
    <w:abstractNumId w:val="3"/>
  </w:num>
  <w:num w:numId="2" w16cid:durableId="1565068201">
    <w:abstractNumId w:val="0"/>
  </w:num>
  <w:num w:numId="3" w16cid:durableId="559285785">
    <w:abstractNumId w:val="1"/>
  </w:num>
  <w:num w:numId="4" w16cid:durableId="262150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B2663"/>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5B39"/>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0A2"/>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2024-07-25T11:22:00Z</dcterms:modified>
</cp:coreProperties>
</file>