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E43223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1379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1379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C0DD32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1379F">
        <w:rPr>
          <w:rFonts w:ascii="ＭＳ 明朝" w:hAnsi="ＭＳ 明朝" w:hint="eastAsia"/>
          <w:sz w:val="22"/>
          <w:szCs w:val="22"/>
        </w:rPr>
        <w:t>令和 6年 8月14日</w:t>
      </w:r>
      <w:r>
        <w:rPr>
          <w:rFonts w:ascii="ＭＳ 明朝" w:hAnsi="ＭＳ 明朝" w:hint="eastAsia"/>
          <w:sz w:val="22"/>
          <w:szCs w:val="22"/>
        </w:rPr>
        <w:t>付けで公告のありました</w:t>
      </w:r>
      <w:r w:rsidR="0051379F">
        <w:rPr>
          <w:rFonts w:ascii="ＭＳ 明朝" w:hAnsi="ＭＳ 明朝" w:hint="eastAsia"/>
          <w:sz w:val="22"/>
          <w:szCs w:val="22"/>
          <w:u w:val="single"/>
        </w:rPr>
        <w:t>令和６年度　上水道事業　山口加圧ポンプ所ポンプ更新工事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27583180">
    <w:abstractNumId w:val="3"/>
  </w:num>
  <w:num w:numId="2" w16cid:durableId="515659379">
    <w:abstractNumId w:val="0"/>
  </w:num>
  <w:num w:numId="3" w16cid:durableId="1663242348">
    <w:abstractNumId w:val="1"/>
  </w:num>
  <w:num w:numId="4" w16cid:durableId="1411272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1379F"/>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2024-08-13T07:36:00Z</dcterms:modified>
</cp:coreProperties>
</file>