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A6EFE2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F578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F578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D9003A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F5780">
        <w:rPr>
          <w:rFonts w:ascii="ＭＳ 明朝" w:hAnsi="ＭＳ 明朝" w:hint="eastAsia"/>
          <w:sz w:val="22"/>
          <w:szCs w:val="22"/>
        </w:rPr>
        <w:t>令和 6年 8月14日</w:t>
      </w:r>
      <w:r>
        <w:rPr>
          <w:rFonts w:ascii="ＭＳ 明朝" w:hAnsi="ＭＳ 明朝" w:hint="eastAsia"/>
          <w:sz w:val="22"/>
          <w:szCs w:val="22"/>
        </w:rPr>
        <w:t>付けで公告のありました</w:t>
      </w:r>
      <w:r w:rsidR="00DF5780">
        <w:rPr>
          <w:rFonts w:ascii="ＭＳ 明朝" w:hAnsi="ＭＳ 明朝" w:hint="eastAsia"/>
          <w:sz w:val="22"/>
          <w:szCs w:val="22"/>
          <w:u w:val="single"/>
        </w:rPr>
        <w:t>令和６年度　東条学園小中学校環境衛生管理業務委託（長期継続契約）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8347562">
    <w:abstractNumId w:val="3"/>
  </w:num>
  <w:num w:numId="2" w16cid:durableId="166478659">
    <w:abstractNumId w:val="0"/>
  </w:num>
  <w:num w:numId="3" w16cid:durableId="1294411599">
    <w:abstractNumId w:val="1"/>
  </w:num>
  <w:num w:numId="4" w16cid:durableId="1501503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DF5780"/>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2024-08-13T07:37:00Z</dcterms:modified>
</cp:coreProperties>
</file>