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52F1CC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E4C7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E4C7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B19F52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E4C74">
        <w:rPr>
          <w:rFonts w:ascii="ＭＳ 明朝" w:hAnsi="ＭＳ 明朝" w:hint="eastAsia"/>
          <w:sz w:val="22"/>
          <w:szCs w:val="22"/>
        </w:rPr>
        <w:t>令和 6年 9月11日</w:t>
      </w:r>
      <w:r>
        <w:rPr>
          <w:rFonts w:ascii="ＭＳ 明朝" w:hAnsi="ＭＳ 明朝" w:hint="eastAsia"/>
          <w:sz w:val="22"/>
          <w:szCs w:val="22"/>
        </w:rPr>
        <w:t>付けで公告のありました</w:t>
      </w:r>
      <w:r w:rsidR="007E4C74">
        <w:rPr>
          <w:rFonts w:ascii="ＭＳ 明朝" w:hAnsi="ＭＳ 明朝" w:hint="eastAsia"/>
          <w:sz w:val="22"/>
          <w:szCs w:val="22"/>
          <w:u w:val="single"/>
        </w:rPr>
        <w:t>令和６年度　道路メンテナンス事業　陣屋橋橋梁補修工事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24163593">
    <w:abstractNumId w:val="3"/>
  </w:num>
  <w:num w:numId="2" w16cid:durableId="750126126">
    <w:abstractNumId w:val="0"/>
  </w:num>
  <w:num w:numId="3" w16cid:durableId="1777557725">
    <w:abstractNumId w:val="1"/>
  </w:num>
  <w:num w:numId="4" w16cid:durableId="190252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28AC"/>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0B59"/>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E4C74"/>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2024-09-10T12:38:00Z</dcterms:modified>
</cp:coreProperties>
</file>