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41B4C85D"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980A0B">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980A0B">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32634EEA"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980A0B">
        <w:rPr>
          <w:rFonts w:ascii="ＭＳ 明朝" w:hAnsi="ＭＳ 明朝" w:hint="eastAsia"/>
          <w:sz w:val="22"/>
          <w:szCs w:val="22"/>
        </w:rPr>
        <w:t>令和 6年10月23日</w:t>
      </w:r>
      <w:r>
        <w:rPr>
          <w:rFonts w:ascii="ＭＳ 明朝" w:hAnsi="ＭＳ 明朝" w:hint="eastAsia"/>
          <w:sz w:val="22"/>
          <w:szCs w:val="22"/>
        </w:rPr>
        <w:t>付けで公告のありました</w:t>
      </w:r>
      <w:r w:rsidR="00980A0B">
        <w:rPr>
          <w:rFonts w:ascii="ＭＳ 明朝" w:hAnsi="ＭＳ 明朝" w:hint="eastAsia"/>
          <w:sz w:val="22"/>
          <w:szCs w:val="22"/>
          <w:u w:val="single"/>
        </w:rPr>
        <w:t>令和６年度　市営住宅春日団地（３３-３号）解体工事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88936980">
    <w:abstractNumId w:val="3"/>
  </w:num>
  <w:num w:numId="2" w16cid:durableId="1227567690">
    <w:abstractNumId w:val="0"/>
  </w:num>
  <w:num w:numId="3" w16cid:durableId="732897977">
    <w:abstractNumId w:val="1"/>
  </w:num>
  <w:num w:numId="4" w16cid:durableId="1899828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35EF0"/>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A0B"/>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BF5901"/>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2024-10-23T04:07:00Z</dcterms:modified>
</cp:coreProperties>
</file>