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FDF338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561F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561F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681A3D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561F0">
        <w:rPr>
          <w:rFonts w:ascii="ＭＳ 明朝" w:hAnsi="ＭＳ 明朝" w:hint="eastAsia"/>
          <w:sz w:val="22"/>
          <w:szCs w:val="22"/>
        </w:rPr>
        <w:t>令和 7年 4月23日</w:t>
      </w:r>
      <w:r>
        <w:rPr>
          <w:rFonts w:ascii="ＭＳ 明朝" w:hAnsi="ＭＳ 明朝" w:hint="eastAsia"/>
          <w:sz w:val="22"/>
          <w:szCs w:val="22"/>
        </w:rPr>
        <w:t>付けで公告のありました</w:t>
      </w:r>
      <w:r w:rsidR="002561F0">
        <w:rPr>
          <w:rFonts w:ascii="ＭＳ 明朝" w:hAnsi="ＭＳ 明朝" w:hint="eastAsia"/>
          <w:sz w:val="22"/>
          <w:szCs w:val="22"/>
          <w:u w:val="single"/>
        </w:rPr>
        <w:t>令和７年度　下水道事業　公共汚水ます設置工事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06043649">
    <w:abstractNumId w:val="3"/>
  </w:num>
  <w:num w:numId="2" w16cid:durableId="507058395">
    <w:abstractNumId w:val="0"/>
  </w:num>
  <w:num w:numId="3" w16cid:durableId="2114393293">
    <w:abstractNumId w:val="1"/>
  </w:num>
  <w:num w:numId="4" w16cid:durableId="61487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561F0"/>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67FEE"/>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95641"/>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2025-04-22T07:54:00Z</dcterms:modified>
</cp:coreProperties>
</file>