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C14FD5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C4A0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C4A0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900B0E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C4A09">
        <w:rPr>
          <w:rFonts w:ascii="ＭＳ 明朝" w:hAnsi="ＭＳ 明朝" w:hint="eastAsia"/>
          <w:sz w:val="22"/>
          <w:szCs w:val="22"/>
        </w:rPr>
        <w:t>令和 7年 4月23日</w:t>
      </w:r>
      <w:r>
        <w:rPr>
          <w:rFonts w:ascii="ＭＳ 明朝" w:hAnsi="ＭＳ 明朝" w:hint="eastAsia"/>
          <w:sz w:val="22"/>
          <w:szCs w:val="22"/>
        </w:rPr>
        <w:t>付けで公告のありました</w:t>
      </w:r>
      <w:r w:rsidR="00FC4A09">
        <w:rPr>
          <w:rFonts w:ascii="ＭＳ 明朝" w:hAnsi="ＭＳ 明朝" w:hint="eastAsia"/>
          <w:sz w:val="22"/>
          <w:szCs w:val="22"/>
          <w:u w:val="single"/>
        </w:rPr>
        <w:t>令和６年度　新しい地方経済・生活環境創生交付金　自走式トイレカー購入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31379803">
    <w:abstractNumId w:val="3"/>
  </w:num>
  <w:num w:numId="2" w16cid:durableId="1905792786">
    <w:abstractNumId w:val="0"/>
  </w:num>
  <w:num w:numId="3" w16cid:durableId="1552383389">
    <w:abstractNumId w:val="1"/>
  </w:num>
  <w:num w:numId="4" w16cid:durableId="177590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1DC"/>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A5EC6"/>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4A09"/>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2025-04-22T07:57:00Z</dcterms:modified>
</cp:coreProperties>
</file>