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B9AE5F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43757">
        <w:rPr>
          <w:rFonts w:ascii="ＭＳ 明朝" w:hAnsi="ＭＳ 明朝" w:hint="eastAsia"/>
          <w:sz w:val="22"/>
          <w:szCs w:val="22"/>
        </w:rPr>
        <w:t>加東市長</w:t>
      </w:r>
      <w:r>
        <w:rPr>
          <w:rFonts w:ascii="ＭＳ 明朝" w:hAnsi="ＭＳ 明朝" w:hint="eastAsia"/>
          <w:sz w:val="22"/>
          <w:szCs w:val="22"/>
          <w:lang w:eastAsia="zh-TW"/>
        </w:rPr>
        <w:t xml:space="preserve">　</w:t>
      </w:r>
      <w:r w:rsidR="00B43757">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302EB4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43757">
        <w:rPr>
          <w:rFonts w:ascii="ＭＳ 明朝" w:hAnsi="ＭＳ 明朝" w:hint="eastAsia"/>
          <w:sz w:val="22"/>
          <w:szCs w:val="22"/>
          <w:u w:val="single"/>
        </w:rPr>
        <w:t>令和７年度　農業水路等長寿命化・防災減災事業　加東市ため池ハザードマップ作成業務委託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C393FF0" w14:textId="77777777" w:rsidR="00B43757" w:rsidRDefault="00B4375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建設コンサルタント登録規程に基づく「河川、砂防及び海岸・海洋部門」又は「農業土木部門」の登録が確認できる登録証の写し</w:t>
      </w:r>
    </w:p>
    <w:p w14:paraId="5E063EB4" w14:textId="77777777" w:rsidR="00B43757" w:rsidRDefault="00B4375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546CE6C2" w:rsidR="00F859D9" w:rsidRPr="0029546A" w:rsidRDefault="00B43757"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57309516">
    <w:abstractNumId w:val="3"/>
  </w:num>
  <w:num w:numId="2" w16cid:durableId="630021637">
    <w:abstractNumId w:val="0"/>
  </w:num>
  <w:num w:numId="3" w16cid:durableId="1404327204">
    <w:abstractNumId w:val="1"/>
  </w:num>
  <w:num w:numId="4" w16cid:durableId="1863132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43757"/>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2025-07-14T10:00:00Z</dcterms:modified>
</cp:coreProperties>
</file>