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6A907BCA"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074C36">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074C36">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7EC3CDE8"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074C36">
        <w:rPr>
          <w:rFonts w:ascii="ＭＳ 明朝" w:hAnsi="ＭＳ 明朝" w:hint="eastAsia"/>
          <w:sz w:val="22"/>
          <w:szCs w:val="22"/>
        </w:rPr>
        <w:t>令和 8年 5月20日</w:t>
      </w:r>
      <w:r>
        <w:rPr>
          <w:rFonts w:ascii="ＭＳ 明朝" w:hAnsi="ＭＳ 明朝" w:hint="eastAsia"/>
          <w:sz w:val="22"/>
          <w:szCs w:val="22"/>
        </w:rPr>
        <w:t>付けで公告のありました</w:t>
      </w:r>
      <w:r w:rsidR="00074C36">
        <w:rPr>
          <w:rFonts w:ascii="ＭＳ 明朝" w:hAnsi="ＭＳ 明朝" w:hint="eastAsia"/>
          <w:sz w:val="22"/>
          <w:szCs w:val="22"/>
          <w:u w:val="single"/>
        </w:rPr>
        <w:t>令和８年度　社会資本整備総合交付金事業 道路土工構造物長寿命化修繕計画更新業務委託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4C36"/>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5D95"/>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4F3"/>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120</Words>
  <Characters>685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2026-05-18T02:19:00Z</dcterms:modified>
</cp:coreProperties>
</file>