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9F1524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B1B0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B1B0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087E943"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B1B0A">
        <w:rPr>
          <w:rFonts w:ascii="ＭＳ 明朝" w:hAnsi="ＭＳ 明朝" w:hint="eastAsia"/>
          <w:sz w:val="22"/>
          <w:szCs w:val="22"/>
        </w:rPr>
        <w:t>令和 8年 5月20日</w:t>
      </w:r>
      <w:r>
        <w:rPr>
          <w:rFonts w:ascii="ＭＳ 明朝" w:hAnsi="ＭＳ 明朝" w:hint="eastAsia"/>
          <w:sz w:val="22"/>
          <w:szCs w:val="22"/>
        </w:rPr>
        <w:t>付けで公告のありました</w:t>
      </w:r>
      <w:r w:rsidR="008B1B0A">
        <w:rPr>
          <w:rFonts w:ascii="ＭＳ 明朝" w:hAnsi="ＭＳ 明朝" w:hint="eastAsia"/>
          <w:sz w:val="22"/>
          <w:szCs w:val="22"/>
          <w:u w:val="single"/>
        </w:rPr>
        <w:t>令和８年度　市単独事業　市道上滝野西脇線ほか除草・高木管理業務委託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A65D6"/>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1B0A"/>
    <w:rsid w:val="008B2DED"/>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2026-05-18T02:21:00Z</dcterms:modified>
</cp:coreProperties>
</file>