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257D442"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995392">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995392">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371F83D9"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995392">
        <w:rPr>
          <w:rFonts w:ascii="ＭＳ 明朝" w:hAnsi="ＭＳ 明朝" w:hint="eastAsia"/>
          <w:sz w:val="22"/>
          <w:szCs w:val="22"/>
        </w:rPr>
        <w:t>令和 8年 6月 3日</w:t>
      </w:r>
      <w:r>
        <w:rPr>
          <w:rFonts w:ascii="ＭＳ 明朝" w:hAnsi="ＭＳ 明朝" w:hint="eastAsia"/>
          <w:sz w:val="22"/>
          <w:szCs w:val="22"/>
        </w:rPr>
        <w:t>付けで公告のありました</w:t>
      </w:r>
      <w:r w:rsidR="00995392">
        <w:rPr>
          <w:rFonts w:ascii="ＭＳ 明朝" w:hAnsi="ＭＳ 明朝" w:hint="eastAsia"/>
          <w:sz w:val="22"/>
          <w:szCs w:val="22"/>
          <w:u w:val="single"/>
        </w:rPr>
        <w:t>令和８年度　上水道事業　市道社環状線配水管新設工事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95392"/>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47</cp:revision>
  <cp:lastPrinted>2015-04-14T00:51:00Z</cp:lastPrinted>
  <dcterms:created xsi:type="dcterms:W3CDTF">2017-08-08T02:18:00Z</dcterms:created>
  <dcterms:modified xsi:type="dcterms:W3CDTF">2026-06-02T00:13:00Z</dcterms:modified>
</cp:coreProperties>
</file>