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D77E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052BCC5A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7C4B486C" w14:textId="77777777" w:rsidR="00C85256" w:rsidRDefault="00C85256">
      <w:pPr>
        <w:rPr>
          <w:rFonts w:ascii="ＭＳ 明朝" w:hAnsi="ＭＳ 明朝"/>
        </w:rPr>
      </w:pPr>
    </w:p>
    <w:p w14:paraId="6F264C1F" w14:textId="3780DBB3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FF1347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FF1347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2B4328E4" w14:textId="77777777" w:rsidR="008228AB" w:rsidRPr="003830B6" w:rsidRDefault="008228AB">
      <w:pPr>
        <w:rPr>
          <w:rFonts w:ascii="ＭＳ 明朝" w:hAnsi="ＭＳ 明朝"/>
        </w:rPr>
      </w:pPr>
    </w:p>
    <w:p w14:paraId="4A846E65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558C020A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7737224E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192C0106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4830123B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77382D1C" w14:textId="77777777" w:rsidR="00C85256" w:rsidRDefault="00C85256">
      <w:pPr>
        <w:rPr>
          <w:rFonts w:ascii="ＭＳ 明朝" w:hAnsi="ＭＳ 明朝"/>
        </w:rPr>
      </w:pPr>
    </w:p>
    <w:p w14:paraId="4127768B" w14:textId="7CD28AB1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FF1347">
        <w:rPr>
          <w:rFonts w:ascii="ＭＳ 明朝" w:hAnsi="ＭＳ 明朝" w:hint="eastAsia"/>
          <w:sz w:val="22"/>
          <w:u w:val="single"/>
        </w:rPr>
        <w:t>令和８年度　光明寺地区道路法面コンクリート打設工事</w:t>
      </w:r>
    </w:p>
    <w:p w14:paraId="21FB9794" w14:textId="77777777" w:rsidR="00601DEA" w:rsidRDefault="00601DEA">
      <w:pPr>
        <w:rPr>
          <w:rFonts w:ascii="ＭＳ 明朝" w:hAnsi="ＭＳ 明朝"/>
        </w:rPr>
      </w:pPr>
    </w:p>
    <w:p w14:paraId="4BF2BD84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3A5D45FF" w14:textId="77777777" w:rsidR="00631E6E" w:rsidRPr="003A0583" w:rsidRDefault="00631E6E">
      <w:pPr>
        <w:pStyle w:val="a3"/>
        <w:rPr>
          <w:rFonts w:hAnsi="ＭＳ 明朝"/>
        </w:rPr>
      </w:pPr>
    </w:p>
    <w:p w14:paraId="275327B2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1CB6B5A1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C26AC42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32AB3C97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E4033C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30108CE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05FB3C5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24679B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34B876D0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3B2E3C7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20D91772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653533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3906121D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9BA2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9F96DE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0F9AE1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597FE7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30A2D3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874845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37236B52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8F1BCD3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CE5BFC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04FACF9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4FACAB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43EC54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65D7FF05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D8EE8C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71444ED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4909F9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B471A7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1CFA41F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0525BD27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40C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2344E39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4DBF4C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549E60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F0AB12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3ADC6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405A1E16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3D625F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97B08F7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2013A0D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C0EC31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D5EC815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82EA419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6DB08CB5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41050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56A27D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486741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51F5C5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251C04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5CB26471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F1F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56DA690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3FBFD8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539B83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510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A9E0F0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345CEB06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2C41D0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89AE83D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69CC63A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1188C8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5D42F73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382D13C9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05C01C27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B1195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04255E5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8A0294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35BAF08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568885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57836E6C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C2B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6FAF737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8EDC63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4DB17E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01E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7223CC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708B8816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82FF8E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36D982F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6E73EEC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709B5E5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37F361B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124B5F16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018168EC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F09D91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0D99AF8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71AE70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E1D9D3B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25C848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5CA2D563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6DE124E2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7150E94F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48137B9A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2E799F2F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C1417" w14:textId="77777777" w:rsidR="00B3401E" w:rsidRDefault="00B3401E" w:rsidP="00C85256">
      <w:r>
        <w:separator/>
      </w:r>
    </w:p>
  </w:endnote>
  <w:endnote w:type="continuationSeparator" w:id="0">
    <w:p w14:paraId="28C1AE6F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C988E" w14:textId="77777777" w:rsidR="00B3401E" w:rsidRDefault="00B3401E" w:rsidP="00C85256">
      <w:r>
        <w:separator/>
      </w:r>
    </w:p>
  </w:footnote>
  <w:footnote w:type="continuationSeparator" w:id="0">
    <w:p w14:paraId="503F5A04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78731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59018E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00864mima_t</cp:lastModifiedBy>
  <cp:revision>13</cp:revision>
  <cp:lastPrinted>2017-07-27T06:21:00Z</cp:lastPrinted>
  <dcterms:created xsi:type="dcterms:W3CDTF">2017-07-27T06:22:00Z</dcterms:created>
  <dcterms:modified xsi:type="dcterms:W3CDTF">2026-06-29T23:51:00Z</dcterms:modified>
</cp:coreProperties>
</file>