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671FB608"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7D7F12">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7D7F12">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32DC35B4"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7D7F12">
        <w:rPr>
          <w:rFonts w:ascii="ＭＳ 明朝" w:hAnsi="ＭＳ 明朝" w:hint="eastAsia"/>
          <w:sz w:val="22"/>
          <w:szCs w:val="22"/>
        </w:rPr>
        <w:t>令和 8年 7月29日</w:t>
      </w:r>
      <w:r>
        <w:rPr>
          <w:rFonts w:ascii="ＭＳ 明朝" w:hAnsi="ＭＳ 明朝" w:hint="eastAsia"/>
          <w:sz w:val="22"/>
          <w:szCs w:val="22"/>
        </w:rPr>
        <w:t>付けで公告のありました</w:t>
      </w:r>
      <w:r w:rsidR="007D7F12">
        <w:rPr>
          <w:rFonts w:ascii="ＭＳ 明朝" w:hAnsi="ＭＳ 明朝" w:hint="eastAsia"/>
          <w:sz w:val="22"/>
          <w:szCs w:val="22"/>
          <w:u w:val="single"/>
        </w:rPr>
        <w:t>令和８年度　上水道事業　高区配水池加圧ポンプ制御盤更新工事</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proofErr w:type="spellStart"/>
    <w:r w:rsidRPr="00946E3D">
      <w:rPr>
        <w:b/>
        <w:color w:val="FF0000"/>
      </w:rPr>
      <w:t>電子入札システムによる入札参加申込時に、必要事項を記入した本様式を添付し、送信してくだ</w:t>
    </w:r>
    <w:proofErr w:type="spellEnd"/>
    <w:r w:rsidRPr="00946E3D">
      <w:rPr>
        <w:b/>
        <w:color w:val="FF0000"/>
      </w:rPr>
      <w:t xml:space="preserve"> </w:t>
    </w:r>
    <w:r w:rsidRPr="00946E3D">
      <w:rPr>
        <w:b/>
        <w:color w:val="FF0000"/>
      </w:rPr>
      <w:t xml:space="preserve">　</w:t>
    </w:r>
    <w:proofErr w:type="spellStart"/>
    <w:r w:rsidRPr="00946E3D">
      <w:rPr>
        <w:b/>
        <w:color w:val="FF0000"/>
      </w:rPr>
      <w:t>さい</w:t>
    </w:r>
    <w:proofErr w:type="spellEnd"/>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D7F12"/>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128</Words>
  <Characters>730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2026-07-28T08:36:00Z</dcterms:modified>
</cp:coreProperties>
</file>