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5958C723"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312D94">
        <w:rPr>
          <w:rFonts w:ascii="ＭＳ 明朝" w:hAnsi="ＭＳ 明朝" w:hint="eastAsia"/>
          <w:sz w:val="22"/>
          <w:szCs w:val="22"/>
        </w:rPr>
        <w:t>加東市病院事業管理者</w:t>
      </w:r>
      <w:r w:rsidR="00364937">
        <w:rPr>
          <w:rFonts w:ascii="ＭＳ 明朝" w:hAnsi="ＭＳ 明朝" w:hint="eastAsia"/>
          <w:sz w:val="22"/>
          <w:szCs w:val="22"/>
          <w:lang w:eastAsia="zh-TW"/>
        </w:rPr>
        <w:t xml:space="preserve">　</w:t>
      </w:r>
      <w:r w:rsidR="00312D94">
        <w:rPr>
          <w:rFonts w:ascii="ＭＳ 明朝" w:hAnsi="ＭＳ 明朝" w:hint="eastAsia"/>
          <w:sz w:val="22"/>
          <w:szCs w:val="22"/>
        </w:rPr>
        <w:t>金岡　保</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F3F5E14"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312D94">
        <w:rPr>
          <w:rFonts w:ascii="ＭＳ 明朝" w:hAnsi="ＭＳ 明朝" w:hint="eastAsia"/>
          <w:sz w:val="22"/>
          <w:szCs w:val="22"/>
        </w:rPr>
        <w:t>令和 8年10月21日</w:t>
      </w:r>
      <w:r>
        <w:rPr>
          <w:rFonts w:ascii="ＭＳ 明朝" w:hAnsi="ＭＳ 明朝" w:hint="eastAsia"/>
          <w:sz w:val="22"/>
          <w:szCs w:val="22"/>
        </w:rPr>
        <w:t>付けで公告のありました</w:t>
      </w:r>
      <w:r w:rsidR="00312D94">
        <w:rPr>
          <w:rFonts w:ascii="ＭＳ 明朝" w:hAnsi="ＭＳ 明朝" w:hint="eastAsia"/>
          <w:sz w:val="22"/>
          <w:szCs w:val="22"/>
          <w:u w:val="single"/>
        </w:rPr>
        <w:t>令和８年度　人工呼吸器購入</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2D94"/>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116</Words>
  <Characters>665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2026-10-18T23:56:00Z</dcterms:modified>
</cp:coreProperties>
</file>